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E" w:rsidRPr="008C083B" w:rsidRDefault="008C083B" w:rsidP="008C08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83B">
        <w:rPr>
          <w:rFonts w:ascii="Times New Roman" w:hAnsi="Times New Roman" w:cs="Times New Roman"/>
          <w:b/>
          <w:sz w:val="26"/>
          <w:szCs w:val="26"/>
        </w:rPr>
        <w:t>Победители, призёры, номинанты</w:t>
      </w:r>
    </w:p>
    <w:p w:rsidR="008C083B" w:rsidRPr="008C083B" w:rsidRDefault="008C083B" w:rsidP="008C08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83B">
        <w:rPr>
          <w:rFonts w:ascii="Times New Roman" w:hAnsi="Times New Roman" w:cs="Times New Roman"/>
          <w:b/>
          <w:sz w:val="26"/>
          <w:szCs w:val="26"/>
        </w:rPr>
        <w:t xml:space="preserve">по итогам работы секций Городского культурно-исторического форума </w:t>
      </w:r>
    </w:p>
    <w:p w:rsidR="008C083B" w:rsidRPr="008C083B" w:rsidRDefault="008C083B" w:rsidP="008C08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83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C083B">
        <w:rPr>
          <w:rFonts w:ascii="Times New Roman" w:hAnsi="Times New Roman" w:cs="Times New Roman"/>
          <w:b/>
          <w:sz w:val="26"/>
          <w:szCs w:val="26"/>
        </w:rPr>
        <w:t>Хохряковские</w:t>
      </w:r>
      <w:proofErr w:type="spellEnd"/>
      <w:r w:rsidRPr="008C083B">
        <w:rPr>
          <w:rFonts w:ascii="Times New Roman" w:hAnsi="Times New Roman" w:cs="Times New Roman"/>
          <w:b/>
          <w:sz w:val="26"/>
          <w:szCs w:val="26"/>
        </w:rPr>
        <w:t xml:space="preserve"> чтения – 2022»</w:t>
      </w:r>
    </w:p>
    <w:p w:rsidR="008C083B" w:rsidRPr="008C083B" w:rsidRDefault="008C083B" w:rsidP="008C08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083B" w:rsidRPr="008C083B" w:rsidRDefault="008C083B" w:rsidP="008C083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C083B">
        <w:rPr>
          <w:rFonts w:ascii="Times New Roman" w:hAnsi="Times New Roman" w:cs="Times New Roman"/>
          <w:sz w:val="26"/>
          <w:szCs w:val="26"/>
          <w:u w:val="single"/>
        </w:rPr>
        <w:t>Секция 1. «Эти имена забыть нельзя»</w:t>
      </w:r>
    </w:p>
    <w:p w:rsidR="008C083B" w:rsidRPr="008C083B" w:rsidRDefault="008C083B" w:rsidP="008C083B">
      <w:pPr>
        <w:rPr>
          <w:rFonts w:ascii="Times New Roman" w:hAnsi="Times New Roman" w:cs="Times New Roman"/>
          <w:sz w:val="26"/>
          <w:szCs w:val="26"/>
        </w:rPr>
      </w:pPr>
      <w:r w:rsidRPr="008C083B">
        <w:rPr>
          <w:rFonts w:ascii="Times New Roman" w:hAnsi="Times New Roman" w:cs="Times New Roman"/>
          <w:sz w:val="26"/>
          <w:szCs w:val="26"/>
        </w:rPr>
        <w:t xml:space="preserve">Жюри: П.А. </w:t>
      </w:r>
      <w:proofErr w:type="spellStart"/>
      <w:r w:rsidRPr="008C083B">
        <w:rPr>
          <w:rFonts w:ascii="Times New Roman" w:hAnsi="Times New Roman" w:cs="Times New Roman"/>
          <w:sz w:val="26"/>
          <w:szCs w:val="26"/>
        </w:rPr>
        <w:t>Гагаев</w:t>
      </w:r>
      <w:proofErr w:type="spellEnd"/>
      <w:r w:rsidRPr="008C083B">
        <w:rPr>
          <w:rFonts w:ascii="Times New Roman" w:hAnsi="Times New Roman" w:cs="Times New Roman"/>
          <w:sz w:val="26"/>
          <w:szCs w:val="26"/>
        </w:rPr>
        <w:t>, Н.Н. Кочеткова, В.В. Юшкова</w:t>
      </w:r>
    </w:p>
    <w:tbl>
      <w:tblPr>
        <w:tblStyle w:val="a3"/>
        <w:tblW w:w="0" w:type="auto"/>
        <w:tblLook w:val="04A0"/>
      </w:tblPr>
      <w:tblGrid>
        <w:gridCol w:w="445"/>
        <w:gridCol w:w="2207"/>
        <w:gridCol w:w="1815"/>
        <w:gridCol w:w="5838"/>
        <w:gridCol w:w="816"/>
        <w:gridCol w:w="560"/>
        <w:gridCol w:w="3105"/>
      </w:tblGrid>
      <w:tr w:rsidR="002F72BA" w:rsidRPr="002F72BA" w:rsidTr="002F72BA"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F72BA" w:rsidRPr="002F72BA" w:rsidTr="002F72BA"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Дугушкин</w:t>
            </w:r>
            <w:proofErr w:type="spell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Маслюк Н.М.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Роль второго ополчения в </w:t>
            </w:r>
            <w:proofErr w:type="gram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спасении</w:t>
            </w:r>
            <w:proofErr w:type="gram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государственности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72BA" w:rsidRPr="002F72BA" w:rsidTr="002F72BA"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Вениаминов Владимир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Э.Ф.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Портрет одного героя: Василий Афанасьевич Глазунов. Десантный «дед»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72BA" w:rsidRPr="002F72BA" w:rsidTr="002F72BA"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Тесленко Агния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Пиканина</w:t>
            </w:r>
            <w:proofErr w:type="spell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По местам памяти В.А. Глазунова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72BA" w:rsidRPr="002F72BA" w:rsidTr="002F72BA"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Алимов Роман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Лёвина М.Н.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Роль древнерусских князей в борьбе с половцами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2F72BA" w:rsidRPr="002F72BA" w:rsidRDefault="002F72BA" w:rsidP="008C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Номинация «историческая память»</w:t>
            </w:r>
          </w:p>
        </w:tc>
      </w:tr>
    </w:tbl>
    <w:p w:rsidR="003D5E66" w:rsidRDefault="003D5E66" w:rsidP="002F72B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F72BA" w:rsidRPr="008C083B" w:rsidRDefault="002F72BA" w:rsidP="002F72B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Секция 2</w:t>
      </w:r>
      <w:r w:rsidRPr="008C083B">
        <w:rPr>
          <w:rFonts w:ascii="Times New Roman" w:hAnsi="Times New Roman" w:cs="Times New Roman"/>
          <w:sz w:val="26"/>
          <w:szCs w:val="26"/>
          <w:u w:val="single"/>
        </w:rPr>
        <w:t>. «</w:t>
      </w:r>
      <w:r>
        <w:rPr>
          <w:rFonts w:ascii="Times New Roman" w:hAnsi="Times New Roman" w:cs="Times New Roman"/>
          <w:sz w:val="26"/>
          <w:szCs w:val="26"/>
          <w:u w:val="single"/>
        </w:rPr>
        <w:t>Научным открытиям посвящается»</w:t>
      </w:r>
      <w:r w:rsidRPr="008C083B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2F72BA" w:rsidRPr="008C083B" w:rsidRDefault="002F72BA" w:rsidP="002F72BA">
      <w:pPr>
        <w:rPr>
          <w:rFonts w:ascii="Times New Roman" w:hAnsi="Times New Roman" w:cs="Times New Roman"/>
          <w:sz w:val="26"/>
          <w:szCs w:val="26"/>
        </w:rPr>
      </w:pPr>
      <w:r w:rsidRPr="008C083B">
        <w:rPr>
          <w:rFonts w:ascii="Times New Roman" w:hAnsi="Times New Roman" w:cs="Times New Roman"/>
          <w:sz w:val="26"/>
          <w:szCs w:val="26"/>
        </w:rPr>
        <w:t xml:space="preserve">Жюри: П.А. </w:t>
      </w:r>
      <w:proofErr w:type="spellStart"/>
      <w:r w:rsidRPr="008C083B">
        <w:rPr>
          <w:rFonts w:ascii="Times New Roman" w:hAnsi="Times New Roman" w:cs="Times New Roman"/>
          <w:sz w:val="26"/>
          <w:szCs w:val="26"/>
        </w:rPr>
        <w:t>Гагаев</w:t>
      </w:r>
      <w:proofErr w:type="spellEnd"/>
      <w:r w:rsidRPr="008C083B">
        <w:rPr>
          <w:rFonts w:ascii="Times New Roman" w:hAnsi="Times New Roman" w:cs="Times New Roman"/>
          <w:sz w:val="26"/>
          <w:szCs w:val="26"/>
        </w:rPr>
        <w:t>, Н.Н. Кочеткова, В.В. Юшкова</w:t>
      </w:r>
    </w:p>
    <w:tbl>
      <w:tblPr>
        <w:tblStyle w:val="a3"/>
        <w:tblW w:w="0" w:type="auto"/>
        <w:tblLook w:val="04A0"/>
      </w:tblPr>
      <w:tblGrid>
        <w:gridCol w:w="445"/>
        <w:gridCol w:w="2215"/>
        <w:gridCol w:w="1843"/>
        <w:gridCol w:w="5811"/>
        <w:gridCol w:w="851"/>
        <w:gridCol w:w="567"/>
        <w:gridCol w:w="3054"/>
      </w:tblGrid>
      <w:tr w:rsidR="002F72BA" w:rsidRPr="002F72BA" w:rsidTr="005A20F2">
        <w:tc>
          <w:tcPr>
            <w:tcW w:w="0" w:type="auto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811" w:type="dxa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851" w:type="dxa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54" w:type="dxa"/>
          </w:tcPr>
          <w:p w:rsidR="002F72BA" w:rsidRPr="002F72BA" w:rsidRDefault="002F72BA" w:rsidP="002F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F72BA" w:rsidRPr="002F72BA" w:rsidTr="005A20F2">
        <w:tc>
          <w:tcPr>
            <w:tcW w:w="0" w:type="auto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Мухратов</w:t>
            </w:r>
            <w:proofErr w:type="spell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1843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Платонова Г.А.</w:t>
            </w:r>
          </w:p>
        </w:tc>
        <w:tc>
          <w:tcPr>
            <w:tcW w:w="5811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Теорема Пуанкаре-Перельмана – математическая формула Вселенной</w:t>
            </w:r>
          </w:p>
        </w:tc>
        <w:tc>
          <w:tcPr>
            <w:tcW w:w="851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4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72BA" w:rsidRPr="002F72BA" w:rsidTr="005A20F2">
        <w:tc>
          <w:tcPr>
            <w:tcW w:w="0" w:type="auto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Павлова Александра</w:t>
            </w:r>
          </w:p>
        </w:tc>
        <w:tc>
          <w:tcPr>
            <w:tcW w:w="1843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Труханова О.А.</w:t>
            </w:r>
          </w:p>
        </w:tc>
        <w:tc>
          <w:tcPr>
            <w:tcW w:w="5811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Капельница Кельвина как альтернативный источник энергии</w:t>
            </w:r>
          </w:p>
        </w:tc>
        <w:tc>
          <w:tcPr>
            <w:tcW w:w="851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4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72BA" w:rsidRPr="002F72BA" w:rsidTr="005A20F2">
        <w:tc>
          <w:tcPr>
            <w:tcW w:w="0" w:type="auto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Ирышков</w:t>
            </w:r>
            <w:proofErr w:type="spell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3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Мансимова</w:t>
            </w:r>
            <w:proofErr w:type="spellEnd"/>
            <w:r w:rsidRPr="002F72B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811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 Н.Н. Бекетова. Использование металлов разной активности в химии</w:t>
            </w:r>
          </w:p>
        </w:tc>
        <w:tc>
          <w:tcPr>
            <w:tcW w:w="851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4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72BA" w:rsidRPr="002F72BA" w:rsidTr="005A20F2">
        <w:tc>
          <w:tcPr>
            <w:tcW w:w="0" w:type="auto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Савкина Мария</w:t>
            </w:r>
          </w:p>
        </w:tc>
        <w:tc>
          <w:tcPr>
            <w:tcW w:w="1843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Труханова О.А.</w:t>
            </w:r>
          </w:p>
        </w:tc>
        <w:tc>
          <w:tcPr>
            <w:tcW w:w="5811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Оптические иллюзии и их применение в жизни</w:t>
            </w:r>
          </w:p>
        </w:tc>
        <w:tc>
          <w:tcPr>
            <w:tcW w:w="851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54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72BA" w:rsidRPr="002F72BA" w:rsidTr="005A20F2">
        <w:tc>
          <w:tcPr>
            <w:tcW w:w="0" w:type="auto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Серова Валерия</w:t>
            </w:r>
          </w:p>
        </w:tc>
        <w:tc>
          <w:tcPr>
            <w:tcW w:w="1843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Волкова И.Ю.</w:t>
            </w:r>
          </w:p>
        </w:tc>
        <w:tc>
          <w:tcPr>
            <w:tcW w:w="5811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Получение медной платины</w:t>
            </w:r>
          </w:p>
        </w:tc>
        <w:tc>
          <w:tcPr>
            <w:tcW w:w="851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72BA" w:rsidRPr="002F72BA" w:rsidRDefault="002F72BA" w:rsidP="005A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54" w:type="dxa"/>
          </w:tcPr>
          <w:p w:rsidR="002F72BA" w:rsidRPr="002F72BA" w:rsidRDefault="002F72BA" w:rsidP="00DB7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BA">
              <w:rPr>
                <w:rFonts w:ascii="Times New Roman" w:hAnsi="Times New Roman" w:cs="Times New Roman"/>
                <w:sz w:val="24"/>
                <w:szCs w:val="24"/>
              </w:rPr>
              <w:t>Номинация «Глубина содержания»</w:t>
            </w:r>
          </w:p>
        </w:tc>
      </w:tr>
    </w:tbl>
    <w:p w:rsidR="002F72BA" w:rsidRPr="008C083B" w:rsidRDefault="002F72BA" w:rsidP="002F72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72BA" w:rsidRPr="008C083B" w:rsidRDefault="002F72BA" w:rsidP="002F72B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Секция 3</w:t>
      </w:r>
      <w:r w:rsidRPr="008C083B">
        <w:rPr>
          <w:rFonts w:ascii="Times New Roman" w:hAnsi="Times New Roman" w:cs="Times New Roman"/>
          <w:sz w:val="26"/>
          <w:szCs w:val="26"/>
          <w:u w:val="single"/>
        </w:rPr>
        <w:t>. «</w:t>
      </w:r>
      <w:r>
        <w:rPr>
          <w:rFonts w:ascii="Times New Roman" w:hAnsi="Times New Roman" w:cs="Times New Roman"/>
          <w:sz w:val="26"/>
          <w:szCs w:val="26"/>
          <w:u w:val="single"/>
        </w:rPr>
        <w:t>Научным открытиям посвящается»</w:t>
      </w:r>
    </w:p>
    <w:p w:rsidR="002F72BA" w:rsidRPr="008C083B" w:rsidRDefault="002F72BA" w:rsidP="002F72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Жюри: В.И. Шувалов, И.Н. Ильина, Л.Н. Косоротова</w:t>
      </w:r>
    </w:p>
    <w:tbl>
      <w:tblPr>
        <w:tblStyle w:val="a3"/>
        <w:tblW w:w="0" w:type="auto"/>
        <w:tblLook w:val="04A0"/>
      </w:tblPr>
      <w:tblGrid>
        <w:gridCol w:w="465"/>
        <w:gridCol w:w="2509"/>
        <w:gridCol w:w="2379"/>
        <w:gridCol w:w="4538"/>
        <w:gridCol w:w="866"/>
        <w:gridCol w:w="809"/>
        <w:gridCol w:w="3220"/>
      </w:tblGrid>
      <w:tr w:rsidR="003161BB" w:rsidRPr="008C083B" w:rsidTr="003161BB"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ФИ участника</w:t>
            </w:r>
          </w:p>
        </w:tc>
        <w:tc>
          <w:tcPr>
            <w:tcW w:w="2379" w:type="dxa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161BB" w:rsidRDefault="003161BB" w:rsidP="002F7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Филимошкина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Анастасия, </w:t>
            </w:r>
          </w:p>
          <w:p w:rsidR="003161BB" w:rsidRPr="008C083B" w:rsidRDefault="003161BB" w:rsidP="002F72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Небылицына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</w:p>
        </w:tc>
        <w:tc>
          <w:tcPr>
            <w:tcW w:w="2379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Гурова И.А.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 Борис Лебедев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Анисов Герман</w:t>
            </w:r>
          </w:p>
        </w:tc>
        <w:tc>
          <w:tcPr>
            <w:tcW w:w="2379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Теребинова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В.Р.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П.М. Третьяков и его вклад в развитие искусства России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75/62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Егор</w:t>
            </w:r>
          </w:p>
        </w:tc>
        <w:tc>
          <w:tcPr>
            <w:tcW w:w="2379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Рзянкина М.А.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Эдуард Мане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Мансимова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Лилия,</w:t>
            </w:r>
          </w:p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Ближина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Ярослава</w:t>
            </w:r>
          </w:p>
        </w:tc>
        <w:tc>
          <w:tcPr>
            <w:tcW w:w="2379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Тэффи – смешно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серьезном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Митряшин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</w:t>
            </w:r>
          </w:p>
        </w:tc>
        <w:tc>
          <w:tcPr>
            <w:tcW w:w="2379" w:type="dxa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Скрягина О.И.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«Птица радость» по имени Александра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Pr="008C083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Шипигина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Русалина</w:t>
            </w:r>
            <w:proofErr w:type="spellEnd"/>
          </w:p>
        </w:tc>
        <w:tc>
          <w:tcPr>
            <w:tcW w:w="2379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Рукоделова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4538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 лет сказке-притче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Антуана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 Сент-Экзюпери «Маленький принц»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 Ораторское мастерство»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</w:tc>
        <w:tc>
          <w:tcPr>
            <w:tcW w:w="2379" w:type="dxa"/>
          </w:tcPr>
          <w:p w:rsidR="003161BB" w:rsidRDefault="003161BB" w:rsidP="00316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Пятайкина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4538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Мир Валентина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Берестова</w:t>
            </w:r>
            <w:proofErr w:type="spellEnd"/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«Глубина содержания»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Тарасова Полина</w:t>
            </w:r>
          </w:p>
        </w:tc>
        <w:tc>
          <w:tcPr>
            <w:tcW w:w="2379" w:type="dxa"/>
          </w:tcPr>
          <w:p w:rsidR="003161BB" w:rsidRDefault="003161BB" w:rsidP="00316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Киселева И.П.</w:t>
            </w:r>
          </w:p>
        </w:tc>
        <w:tc>
          <w:tcPr>
            <w:tcW w:w="4538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Илларион Прянишников – мастер жанровой живописи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 зрительских симпатий</w:t>
            </w:r>
          </w:p>
        </w:tc>
      </w:tr>
      <w:tr w:rsidR="003161BB" w:rsidRPr="008C083B" w:rsidTr="003161BB"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Муромцева Анна</w:t>
            </w:r>
          </w:p>
        </w:tc>
        <w:tc>
          <w:tcPr>
            <w:tcW w:w="2379" w:type="dxa"/>
          </w:tcPr>
          <w:p w:rsidR="003161BB" w:rsidRDefault="003161BB" w:rsidP="00316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Митрикова Е.Н.</w:t>
            </w:r>
          </w:p>
        </w:tc>
        <w:tc>
          <w:tcPr>
            <w:tcW w:w="4538" w:type="dxa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Способы создания образа моря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 Катаева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3161BB" w:rsidRDefault="003161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3161B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«Комплексный подход»</w:t>
            </w:r>
          </w:p>
        </w:tc>
      </w:tr>
    </w:tbl>
    <w:p w:rsidR="002F72BA" w:rsidRPr="008C083B" w:rsidRDefault="002F72BA" w:rsidP="002F72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72BA" w:rsidRPr="008C083B" w:rsidRDefault="002F72BA" w:rsidP="002F72B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72BA" w:rsidRPr="008C083B" w:rsidRDefault="002F72BA" w:rsidP="008C08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083B" w:rsidRDefault="008C08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1BB" w:rsidRDefault="003161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1BB" w:rsidRPr="008C083B" w:rsidRDefault="003161BB" w:rsidP="003161B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Секция 4</w:t>
      </w:r>
      <w:r w:rsidRPr="008C083B">
        <w:rPr>
          <w:rFonts w:ascii="Times New Roman" w:hAnsi="Times New Roman" w:cs="Times New Roman"/>
          <w:sz w:val="26"/>
          <w:szCs w:val="26"/>
          <w:u w:val="single"/>
        </w:rPr>
        <w:t>. «</w:t>
      </w:r>
      <w:r>
        <w:rPr>
          <w:rFonts w:ascii="Times New Roman" w:hAnsi="Times New Roman" w:cs="Times New Roman"/>
          <w:sz w:val="26"/>
          <w:szCs w:val="26"/>
          <w:u w:val="single"/>
        </w:rPr>
        <w:t>Этнографическая»</w:t>
      </w:r>
    </w:p>
    <w:p w:rsidR="003161BB" w:rsidRPr="008C083B" w:rsidRDefault="007D7EBB" w:rsidP="003161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Жюри: А.А. Гущин,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Мансимова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О.А. Труханова</w:t>
      </w:r>
    </w:p>
    <w:tbl>
      <w:tblPr>
        <w:tblStyle w:val="a3"/>
        <w:tblW w:w="0" w:type="auto"/>
        <w:tblLook w:val="04A0"/>
      </w:tblPr>
      <w:tblGrid>
        <w:gridCol w:w="465"/>
        <w:gridCol w:w="2142"/>
        <w:gridCol w:w="2379"/>
        <w:gridCol w:w="4538"/>
        <w:gridCol w:w="866"/>
        <w:gridCol w:w="588"/>
        <w:gridCol w:w="3808"/>
      </w:tblGrid>
      <w:tr w:rsidR="003161BB" w:rsidRPr="008C083B" w:rsidTr="00DB745E"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ФИ участника</w:t>
            </w:r>
          </w:p>
        </w:tc>
        <w:tc>
          <w:tcPr>
            <w:tcW w:w="2379" w:type="dxa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538" w:type="dxa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0" w:type="auto"/>
          </w:tcPr>
          <w:p w:rsidR="003161BB" w:rsidRPr="008C083B" w:rsidRDefault="003161BB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3161BB" w:rsidRPr="008C083B" w:rsidTr="00DB745E">
        <w:tc>
          <w:tcPr>
            <w:tcW w:w="0" w:type="auto"/>
          </w:tcPr>
          <w:p w:rsidR="003161BB" w:rsidRPr="008C083B" w:rsidRDefault="003161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Николашина Дарья</w:t>
            </w:r>
          </w:p>
        </w:tc>
        <w:tc>
          <w:tcPr>
            <w:tcW w:w="2379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И.Н.</w:t>
            </w:r>
          </w:p>
        </w:tc>
        <w:tc>
          <w:tcPr>
            <w:tcW w:w="4538" w:type="dxa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Керосиновая лампа из деревни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Медаевка</w:t>
            </w:r>
            <w:proofErr w:type="spellEnd"/>
          </w:p>
        </w:tc>
        <w:tc>
          <w:tcPr>
            <w:tcW w:w="0" w:type="auto"/>
          </w:tcPr>
          <w:p w:rsidR="003161BB" w:rsidRPr="008C083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7D7EBB" w:rsidRPr="008C083B" w:rsidTr="00DB745E">
        <w:tc>
          <w:tcPr>
            <w:tcW w:w="0" w:type="auto"/>
          </w:tcPr>
          <w:p w:rsidR="007D7E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7D7EBB" w:rsidRDefault="007D7EBB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Лизунов Егор</w:t>
            </w:r>
          </w:p>
        </w:tc>
        <w:tc>
          <w:tcPr>
            <w:tcW w:w="2379" w:type="dxa"/>
          </w:tcPr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Маслюк Н.М.</w:t>
            </w:r>
          </w:p>
        </w:tc>
        <w:tc>
          <w:tcPr>
            <w:tcW w:w="4538" w:type="dxa"/>
          </w:tcPr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Подземные тайны нашего города</w:t>
            </w:r>
          </w:p>
        </w:tc>
        <w:tc>
          <w:tcPr>
            <w:tcW w:w="0" w:type="auto"/>
          </w:tcPr>
          <w:p w:rsidR="007D7EB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161BB" w:rsidRPr="008C083B" w:rsidTr="00DB745E"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Вихорева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Анастасия,</w:t>
            </w:r>
          </w:p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Полина,</w:t>
            </w:r>
          </w:p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Пильгаева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Марина,</w:t>
            </w:r>
          </w:p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Крюков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D7E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Полюхин Евгений</w:t>
            </w:r>
          </w:p>
        </w:tc>
        <w:tc>
          <w:tcPr>
            <w:tcW w:w="2379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Зотова О.А.,</w:t>
            </w:r>
          </w:p>
          <w:p w:rsidR="007D7E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Скороделова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4538" w:type="dxa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Моя родина начинается здесь</w:t>
            </w:r>
          </w:p>
        </w:tc>
        <w:tc>
          <w:tcPr>
            <w:tcW w:w="0" w:type="auto"/>
          </w:tcPr>
          <w:p w:rsidR="003161BB" w:rsidRPr="008C083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161BB" w:rsidRPr="008C083B" w:rsidTr="00DB745E"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Горячева Юлия</w:t>
            </w:r>
          </w:p>
        </w:tc>
        <w:tc>
          <w:tcPr>
            <w:tcW w:w="2379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Савинова О.В.</w:t>
            </w:r>
          </w:p>
        </w:tc>
        <w:tc>
          <w:tcPr>
            <w:tcW w:w="4538" w:type="dxa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 великорусской крестьянки в свадебной одежде</w:t>
            </w:r>
          </w:p>
        </w:tc>
        <w:tc>
          <w:tcPr>
            <w:tcW w:w="0" w:type="auto"/>
          </w:tcPr>
          <w:p w:rsidR="003161BB" w:rsidRPr="008C083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161BB" w:rsidRPr="008C083B" w:rsidTr="00DB745E">
        <w:tc>
          <w:tcPr>
            <w:tcW w:w="0" w:type="auto"/>
          </w:tcPr>
          <w:p w:rsidR="003161BB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Мизюрина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Кира</w:t>
            </w:r>
          </w:p>
        </w:tc>
        <w:tc>
          <w:tcPr>
            <w:tcW w:w="2379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Чушкина Ж.А.</w:t>
            </w:r>
          </w:p>
        </w:tc>
        <w:tc>
          <w:tcPr>
            <w:tcW w:w="4538" w:type="dxa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Мастерство, уходящее в прошлое?</w:t>
            </w:r>
          </w:p>
        </w:tc>
        <w:tc>
          <w:tcPr>
            <w:tcW w:w="0" w:type="auto"/>
          </w:tcPr>
          <w:p w:rsidR="003161BB" w:rsidRPr="008C083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«Историческая ценность»</w:t>
            </w:r>
          </w:p>
        </w:tc>
      </w:tr>
      <w:tr w:rsidR="003161BB" w:rsidRPr="008C083B" w:rsidTr="00DB745E">
        <w:tc>
          <w:tcPr>
            <w:tcW w:w="0" w:type="auto"/>
          </w:tcPr>
          <w:p w:rsidR="003161BB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Сальникова Татьяна</w:t>
            </w:r>
          </w:p>
        </w:tc>
        <w:tc>
          <w:tcPr>
            <w:tcW w:w="2379" w:type="dxa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4538" w:type="dxa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Загадочный стаканчик</w:t>
            </w:r>
          </w:p>
        </w:tc>
        <w:tc>
          <w:tcPr>
            <w:tcW w:w="0" w:type="auto"/>
          </w:tcPr>
          <w:p w:rsidR="003161BB" w:rsidRPr="008C083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3161BB" w:rsidRPr="008C083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«Семейные ценности»</w:t>
            </w:r>
          </w:p>
        </w:tc>
      </w:tr>
      <w:tr w:rsidR="007D7EBB" w:rsidRPr="008C083B" w:rsidTr="00DB745E">
        <w:tc>
          <w:tcPr>
            <w:tcW w:w="0" w:type="auto"/>
          </w:tcPr>
          <w:p w:rsidR="003161B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Гафарова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</w:p>
        </w:tc>
        <w:tc>
          <w:tcPr>
            <w:tcW w:w="2379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Кавкаева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538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Национально-культурные и языковые особенности в русских и татарских пословицах о труде</w:t>
            </w:r>
          </w:p>
        </w:tc>
        <w:tc>
          <w:tcPr>
            <w:tcW w:w="0" w:type="auto"/>
          </w:tcPr>
          <w:p w:rsidR="003161B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«Комплексный подход»</w:t>
            </w:r>
          </w:p>
        </w:tc>
      </w:tr>
      <w:tr w:rsidR="003161BB" w:rsidRPr="008C083B" w:rsidTr="00DB745E">
        <w:tc>
          <w:tcPr>
            <w:tcW w:w="0" w:type="auto"/>
          </w:tcPr>
          <w:p w:rsidR="003161B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Максим</w:t>
            </w:r>
          </w:p>
        </w:tc>
        <w:tc>
          <w:tcPr>
            <w:tcW w:w="2379" w:type="dxa"/>
          </w:tcPr>
          <w:p w:rsidR="003161BB" w:rsidRDefault="007D7EBB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4538" w:type="dxa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Традиции и обычаи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Владыкино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Чембарского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уезда</w:t>
            </w:r>
          </w:p>
        </w:tc>
        <w:tc>
          <w:tcPr>
            <w:tcW w:w="0" w:type="auto"/>
          </w:tcPr>
          <w:p w:rsidR="003161BB" w:rsidRDefault="007D7EBB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3161BB" w:rsidRDefault="007D7EBB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«Сохранение народных традиций»</w:t>
            </w:r>
          </w:p>
        </w:tc>
      </w:tr>
    </w:tbl>
    <w:p w:rsidR="003161BB" w:rsidRPr="008C083B" w:rsidRDefault="003161BB" w:rsidP="003161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1BB" w:rsidRPr="008C083B" w:rsidRDefault="003161BB" w:rsidP="003161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1BB" w:rsidRPr="008C083B" w:rsidRDefault="003161BB" w:rsidP="003161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Pr="008C083B" w:rsidRDefault="00FB1A01" w:rsidP="005A20F2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Секция 5</w:t>
      </w:r>
      <w:r w:rsidR="005A20F2" w:rsidRPr="008C083B">
        <w:rPr>
          <w:rFonts w:ascii="Times New Roman" w:hAnsi="Times New Roman" w:cs="Times New Roman"/>
          <w:sz w:val="26"/>
          <w:szCs w:val="26"/>
          <w:u w:val="single"/>
        </w:rPr>
        <w:t>. «</w:t>
      </w:r>
      <w:r w:rsidR="005A20F2">
        <w:rPr>
          <w:rFonts w:ascii="Times New Roman" w:hAnsi="Times New Roman" w:cs="Times New Roman"/>
          <w:sz w:val="26"/>
          <w:szCs w:val="26"/>
          <w:u w:val="single"/>
        </w:rPr>
        <w:t>Герои-земляки -1»</w:t>
      </w:r>
    </w:p>
    <w:p w:rsidR="005A20F2" w:rsidRPr="008C083B" w:rsidRDefault="005A20F2" w:rsidP="005A20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Жюри: А.А. Гущин,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Мансимова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О.А. Труханова</w:t>
      </w:r>
    </w:p>
    <w:tbl>
      <w:tblPr>
        <w:tblStyle w:val="a3"/>
        <w:tblW w:w="0" w:type="auto"/>
        <w:tblLook w:val="04A0"/>
      </w:tblPr>
      <w:tblGrid>
        <w:gridCol w:w="465"/>
        <w:gridCol w:w="2405"/>
        <w:gridCol w:w="2379"/>
        <w:gridCol w:w="4538"/>
        <w:gridCol w:w="866"/>
        <w:gridCol w:w="588"/>
        <w:gridCol w:w="3545"/>
      </w:tblGrid>
      <w:tr w:rsidR="005A20F2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ФИ участника</w:t>
            </w:r>
          </w:p>
        </w:tc>
        <w:tc>
          <w:tcPr>
            <w:tcW w:w="2379" w:type="dxa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5A20F2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Овчаров Лев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В.М.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Семейный архив: вклад моей семьи в разгром нацистской Германии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5A20F2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5A20F2" w:rsidRDefault="005A20F2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Крюкова София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Туровцева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В.Ю.</w:t>
            </w:r>
          </w:p>
        </w:tc>
        <w:tc>
          <w:tcPr>
            <w:tcW w:w="4538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Пензенцы-герои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русско-японской войны 1904 – 1905 гг.</w:t>
            </w:r>
          </w:p>
        </w:tc>
        <w:tc>
          <w:tcPr>
            <w:tcW w:w="0" w:type="auto"/>
          </w:tcPr>
          <w:p w:rsidR="005A20F2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5A20F2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5A20F2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Крупнов Станислав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Крышкина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Судьба Ковалева П.А. в истории страны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5A20F2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Полина,</w:t>
            </w:r>
          </w:p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О.В.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одного чемоданчика</w:t>
            </w:r>
          </w:p>
        </w:tc>
        <w:tc>
          <w:tcPr>
            <w:tcW w:w="0" w:type="auto"/>
          </w:tcPr>
          <w:p w:rsidR="005A20F2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 Историческая ценность»</w:t>
            </w:r>
          </w:p>
        </w:tc>
      </w:tr>
      <w:tr w:rsidR="005A20F2" w:rsidRPr="008C083B" w:rsidTr="00DB745E">
        <w:tc>
          <w:tcPr>
            <w:tcW w:w="0" w:type="auto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Умярова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Хонина О.В.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страны в истории семьи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</w:tcPr>
          <w:p w:rsidR="005A20F2" w:rsidRPr="008C083B" w:rsidRDefault="005A20F2" w:rsidP="005A2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«Семейные ценности»</w:t>
            </w:r>
          </w:p>
        </w:tc>
      </w:tr>
    </w:tbl>
    <w:p w:rsidR="005A20F2" w:rsidRPr="008C083B" w:rsidRDefault="005A20F2" w:rsidP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61BB" w:rsidRDefault="003161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Pr="008C083B" w:rsidRDefault="00FB1A01" w:rsidP="005A20F2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Секция 6</w:t>
      </w:r>
      <w:r w:rsidR="005A20F2" w:rsidRPr="008C083B">
        <w:rPr>
          <w:rFonts w:ascii="Times New Roman" w:hAnsi="Times New Roman" w:cs="Times New Roman"/>
          <w:sz w:val="26"/>
          <w:szCs w:val="26"/>
          <w:u w:val="single"/>
        </w:rPr>
        <w:t>. «</w:t>
      </w:r>
      <w:r w:rsidR="005A20F2">
        <w:rPr>
          <w:rFonts w:ascii="Times New Roman" w:hAnsi="Times New Roman" w:cs="Times New Roman"/>
          <w:sz w:val="26"/>
          <w:szCs w:val="26"/>
          <w:u w:val="single"/>
        </w:rPr>
        <w:t>Герои-земляки -2»</w:t>
      </w:r>
    </w:p>
    <w:p w:rsidR="005A20F2" w:rsidRPr="008C083B" w:rsidRDefault="005A20F2" w:rsidP="005A20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Жюри: Плешков А.Н., Маслюк Н.М., Рассказова С.А.</w:t>
      </w:r>
    </w:p>
    <w:tbl>
      <w:tblPr>
        <w:tblStyle w:val="a3"/>
        <w:tblW w:w="0" w:type="auto"/>
        <w:tblLook w:val="04A0"/>
      </w:tblPr>
      <w:tblGrid>
        <w:gridCol w:w="466"/>
        <w:gridCol w:w="1886"/>
        <w:gridCol w:w="2379"/>
        <w:gridCol w:w="4538"/>
        <w:gridCol w:w="866"/>
        <w:gridCol w:w="856"/>
        <w:gridCol w:w="3795"/>
      </w:tblGrid>
      <w:tr w:rsidR="00FB1A01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ФИ участника</w:t>
            </w:r>
          </w:p>
        </w:tc>
        <w:tc>
          <w:tcPr>
            <w:tcW w:w="2379" w:type="dxa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FB1A01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Терехин Артём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Т.В.</w:t>
            </w:r>
          </w:p>
        </w:tc>
        <w:tc>
          <w:tcPr>
            <w:tcW w:w="4538" w:type="dxa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Творцы семейной истории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FB1A01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5A20F2" w:rsidRDefault="005A20F2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Сонина Арина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4538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Память о войне живет в ней</w:t>
            </w:r>
          </w:p>
        </w:tc>
        <w:tc>
          <w:tcPr>
            <w:tcW w:w="0" w:type="auto"/>
          </w:tcPr>
          <w:p w:rsidR="005A20F2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5A20F2" w:rsidRDefault="005A20F2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FB1A01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Сомык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2379" w:type="dxa"/>
          </w:tcPr>
          <w:p w:rsidR="005A20F2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Фоломушкина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</w:tc>
        <w:tc>
          <w:tcPr>
            <w:tcW w:w="4538" w:type="dxa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 Романович Евграфов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FB1A01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Рындина Ольга</w:t>
            </w:r>
          </w:p>
        </w:tc>
        <w:tc>
          <w:tcPr>
            <w:tcW w:w="2379" w:type="dxa"/>
          </w:tcPr>
          <w:p w:rsidR="005A20F2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Тюхлова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4538" w:type="dxa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Кавалер Ордена Славы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 Актуальность исследования»</w:t>
            </w:r>
          </w:p>
        </w:tc>
      </w:tr>
      <w:tr w:rsidR="00FB1A01" w:rsidRPr="008C083B" w:rsidTr="00DB745E">
        <w:tc>
          <w:tcPr>
            <w:tcW w:w="0" w:type="auto"/>
          </w:tcPr>
          <w:p w:rsidR="005A20F2" w:rsidRPr="008C083B" w:rsidRDefault="005A20F2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Гришина Екатерина</w:t>
            </w:r>
          </w:p>
        </w:tc>
        <w:tc>
          <w:tcPr>
            <w:tcW w:w="2379" w:type="dxa"/>
          </w:tcPr>
          <w:p w:rsidR="005A20F2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Зотова О.А.</w:t>
            </w:r>
          </w:p>
        </w:tc>
        <w:tc>
          <w:tcPr>
            <w:tcW w:w="4538" w:type="dxa"/>
          </w:tcPr>
          <w:p w:rsidR="005A20F2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Связисты в годы ВОВ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5A20F2" w:rsidRPr="008C083B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«Лучшая архивная работа»</w:t>
            </w:r>
          </w:p>
        </w:tc>
      </w:tr>
      <w:tr w:rsidR="00FB1A01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 Андрей</w:t>
            </w:r>
          </w:p>
        </w:tc>
        <w:tc>
          <w:tcPr>
            <w:tcW w:w="2379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Еремина О.В.</w:t>
            </w:r>
          </w:p>
        </w:tc>
        <w:tc>
          <w:tcPr>
            <w:tcW w:w="4538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семьи такой,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где б 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памятен был свой герой (по материалам семейного архива)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гимн</w:t>
            </w:r>
          </w:p>
        </w:tc>
        <w:tc>
          <w:tcPr>
            <w:tcW w:w="0" w:type="auto"/>
          </w:tcPr>
          <w:p w:rsidR="00FB1A01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 Ораторское мастерство»</w:t>
            </w:r>
          </w:p>
        </w:tc>
      </w:tr>
      <w:tr w:rsidR="00FB1A01" w:rsidRPr="008C083B" w:rsidTr="00DB745E"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Зилюшина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</w:t>
            </w:r>
          </w:p>
        </w:tc>
        <w:tc>
          <w:tcPr>
            <w:tcW w:w="2379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Фоломушкина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Д.С.</w:t>
            </w:r>
          </w:p>
        </w:tc>
        <w:tc>
          <w:tcPr>
            <w:tcW w:w="4538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ком расскажут названия больниц города Пензы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FB1A01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«Социальная значимость исследования»</w:t>
            </w:r>
          </w:p>
        </w:tc>
      </w:tr>
      <w:tr w:rsidR="00FB1A01" w:rsidRPr="008C083B" w:rsidTr="00DB745E"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</w:t>
            </w:r>
          </w:p>
        </w:tc>
        <w:tc>
          <w:tcPr>
            <w:tcW w:w="2379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4538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моей семьи с историей Великой Отечественной войны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</w:tcPr>
          <w:p w:rsidR="00FB1A01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 Ораторское мастерство»</w:t>
            </w:r>
          </w:p>
        </w:tc>
      </w:tr>
      <w:tr w:rsidR="00FB1A01" w:rsidRPr="008C083B" w:rsidTr="00DB745E"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Сомкина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</w:t>
            </w:r>
          </w:p>
        </w:tc>
        <w:tc>
          <w:tcPr>
            <w:tcW w:w="2379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Янгуразова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Х.Ю.</w:t>
            </w:r>
          </w:p>
        </w:tc>
        <w:tc>
          <w:tcPr>
            <w:tcW w:w="4538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Моя семья в годы ВОВ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B1A01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</w:tcPr>
          <w:p w:rsidR="00FB1A01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«историческая память»</w:t>
            </w:r>
          </w:p>
        </w:tc>
      </w:tr>
    </w:tbl>
    <w:p w:rsidR="005A20F2" w:rsidRPr="008C083B" w:rsidRDefault="005A20F2" w:rsidP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Pr="008C083B" w:rsidRDefault="005A20F2" w:rsidP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A20F2" w:rsidRDefault="005A20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1A01" w:rsidRDefault="00FB1A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1A01" w:rsidRDefault="00FB1A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1A01" w:rsidRDefault="00FB1A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1A01" w:rsidRDefault="00FB1A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1A01" w:rsidRPr="008C083B" w:rsidRDefault="00FB1A01" w:rsidP="00FB1A0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Секция 7</w:t>
      </w:r>
      <w:r w:rsidRPr="008C083B">
        <w:rPr>
          <w:rFonts w:ascii="Times New Roman" w:hAnsi="Times New Roman" w:cs="Times New Roman"/>
          <w:sz w:val="26"/>
          <w:szCs w:val="26"/>
          <w:u w:val="single"/>
        </w:rPr>
        <w:t>. «</w:t>
      </w:r>
      <w:r>
        <w:rPr>
          <w:rFonts w:ascii="Times New Roman" w:hAnsi="Times New Roman" w:cs="Times New Roman"/>
          <w:sz w:val="26"/>
          <w:szCs w:val="26"/>
          <w:u w:val="single"/>
        </w:rPr>
        <w:t>Герои-земляки -3»</w:t>
      </w:r>
    </w:p>
    <w:p w:rsidR="00FB1A01" w:rsidRPr="008C083B" w:rsidRDefault="00FB1A01" w:rsidP="00FB1A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Жюри: Плешков А.Н., Маслюк Н.М., Рассказова С.А.</w:t>
      </w:r>
    </w:p>
    <w:tbl>
      <w:tblPr>
        <w:tblStyle w:val="a3"/>
        <w:tblW w:w="0" w:type="auto"/>
        <w:tblLook w:val="04A0"/>
      </w:tblPr>
      <w:tblGrid>
        <w:gridCol w:w="465"/>
        <w:gridCol w:w="2145"/>
        <w:gridCol w:w="2379"/>
        <w:gridCol w:w="4538"/>
        <w:gridCol w:w="866"/>
        <w:gridCol w:w="588"/>
        <w:gridCol w:w="3805"/>
      </w:tblGrid>
      <w:tr w:rsidR="00DB745E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ФИ участника</w:t>
            </w:r>
          </w:p>
        </w:tc>
        <w:tc>
          <w:tcPr>
            <w:tcW w:w="2379" w:type="dxa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538" w:type="dxa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DB745E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Яна</w:t>
            </w:r>
          </w:p>
        </w:tc>
        <w:tc>
          <w:tcPr>
            <w:tcW w:w="2379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Нефедова Е.В.</w:t>
            </w:r>
          </w:p>
        </w:tc>
        <w:tc>
          <w:tcPr>
            <w:tcW w:w="4538" w:type="dxa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Помним подвиг тружеников тыла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FB1A01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FB1A01" w:rsidRDefault="00FB1A01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2379" w:type="dxa"/>
          </w:tcPr>
          <w:p w:rsidR="00FB1A01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4538" w:type="dxa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любознательности – к великим делам (об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Елинове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Н.П., ученом-химике Пензенского края)</w:t>
            </w:r>
          </w:p>
        </w:tc>
        <w:tc>
          <w:tcPr>
            <w:tcW w:w="0" w:type="auto"/>
          </w:tcPr>
          <w:p w:rsidR="00FB1A01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B1A01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DB745E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Лейкин Ростислав</w:t>
            </w:r>
          </w:p>
        </w:tc>
        <w:tc>
          <w:tcPr>
            <w:tcW w:w="2379" w:type="dxa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Расческова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4538" w:type="dxa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Вклад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Пензмаш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завода в Великую Победу»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DB745E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Громова Дарья</w:t>
            </w:r>
          </w:p>
        </w:tc>
        <w:tc>
          <w:tcPr>
            <w:tcW w:w="2379" w:type="dxa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И.Н.</w:t>
            </w:r>
          </w:p>
        </w:tc>
        <w:tc>
          <w:tcPr>
            <w:tcW w:w="4538" w:type="dxa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Командир огневого взвода Данилин Василий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Киреевич</w:t>
            </w:r>
            <w:proofErr w:type="spellEnd"/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«Семейные ценности»</w:t>
            </w:r>
          </w:p>
        </w:tc>
      </w:tr>
      <w:tr w:rsidR="00DB745E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8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Пурылин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2379" w:type="dxa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Удалова Е.В.</w:t>
            </w:r>
          </w:p>
        </w:tc>
        <w:tc>
          <w:tcPr>
            <w:tcW w:w="4538" w:type="dxa"/>
          </w:tcPr>
          <w:p w:rsidR="00FB1A01" w:rsidRPr="008C083B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Два Ивана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</w:tcPr>
          <w:p w:rsidR="00FB1A01" w:rsidRPr="008C083B" w:rsidRDefault="00DB745E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«Историческая память»</w:t>
            </w:r>
          </w:p>
        </w:tc>
      </w:tr>
      <w:tr w:rsidR="00DB745E" w:rsidRPr="008C083B" w:rsidTr="00DB745E">
        <w:tc>
          <w:tcPr>
            <w:tcW w:w="0" w:type="auto"/>
          </w:tcPr>
          <w:p w:rsidR="00FB1A01" w:rsidRPr="008C083B" w:rsidRDefault="00FB1A01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Косач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Назар</w:t>
            </w:r>
            <w:proofErr w:type="spellEnd"/>
          </w:p>
        </w:tc>
        <w:tc>
          <w:tcPr>
            <w:tcW w:w="2379" w:type="dxa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Сёмина Т.Н.</w:t>
            </w:r>
          </w:p>
        </w:tc>
        <w:tc>
          <w:tcPr>
            <w:tcW w:w="4538" w:type="dxa"/>
          </w:tcPr>
          <w:p w:rsidR="00FB1A01" w:rsidRDefault="00DB745E" w:rsidP="00DB7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Спасибо тебе, солдат</w:t>
            </w:r>
          </w:p>
        </w:tc>
        <w:tc>
          <w:tcPr>
            <w:tcW w:w="0" w:type="auto"/>
          </w:tcPr>
          <w:p w:rsidR="00FB1A01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B1A01" w:rsidRDefault="00DB745E" w:rsidP="00DB7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</w:tcPr>
          <w:p w:rsidR="00FB1A01" w:rsidRDefault="00DB745E" w:rsidP="00DB7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 «Актуальная идея»</w:t>
            </w:r>
          </w:p>
        </w:tc>
      </w:tr>
    </w:tbl>
    <w:p w:rsidR="00FB1A01" w:rsidRDefault="00FB1A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745E" w:rsidRDefault="00DB745E">
      <w:pPr>
        <w:jc w:val="both"/>
        <w:rPr>
          <w:rFonts w:ascii="Times New Roman" w:hAnsi="Times New Roman" w:cs="Times New Roman"/>
          <w:sz w:val="26"/>
          <w:szCs w:val="26"/>
        </w:rPr>
        <w:sectPr w:rsidR="00DB745E" w:rsidSect="002F72BA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B745E" w:rsidRPr="002B33F4" w:rsidRDefault="00DB745E" w:rsidP="002B3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Итоги </w:t>
      </w:r>
      <w:proofErr w:type="spellStart"/>
      <w:r w:rsidRPr="002B33F4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2B33F4">
        <w:rPr>
          <w:rFonts w:ascii="Times New Roman" w:hAnsi="Times New Roman" w:cs="Times New Roman"/>
          <w:b/>
          <w:sz w:val="28"/>
          <w:szCs w:val="28"/>
        </w:rPr>
        <w:t xml:space="preserve"> «Колесо времени-2022»</w:t>
      </w:r>
    </w:p>
    <w:p w:rsidR="00DB745E" w:rsidRPr="002B33F4" w:rsidRDefault="00DB745E">
      <w:pPr>
        <w:jc w:val="both"/>
        <w:rPr>
          <w:rFonts w:ascii="Times New Roman" w:hAnsi="Times New Roman" w:cs="Times New Roman"/>
          <w:sz w:val="28"/>
          <w:szCs w:val="28"/>
        </w:rPr>
      </w:pPr>
      <w:r w:rsidRPr="002B33F4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2B33F4">
        <w:rPr>
          <w:rFonts w:ascii="Times New Roman" w:hAnsi="Times New Roman" w:cs="Times New Roman"/>
          <w:sz w:val="28"/>
          <w:szCs w:val="28"/>
        </w:rPr>
        <w:t>Небываемое</w:t>
      </w:r>
      <w:proofErr w:type="spellEnd"/>
      <w:r w:rsidRPr="002B33F4">
        <w:rPr>
          <w:rFonts w:ascii="Times New Roman" w:hAnsi="Times New Roman" w:cs="Times New Roman"/>
          <w:sz w:val="28"/>
          <w:szCs w:val="28"/>
        </w:rPr>
        <w:t xml:space="preserve"> бывает! (350-летию со дня рождения Петра </w:t>
      </w:r>
      <w:r w:rsidRPr="002B3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33F4">
        <w:rPr>
          <w:rFonts w:ascii="Times New Roman" w:hAnsi="Times New Roman" w:cs="Times New Roman"/>
          <w:sz w:val="28"/>
          <w:szCs w:val="28"/>
        </w:rPr>
        <w:t xml:space="preserve"> </w:t>
      </w:r>
      <w:r w:rsidRPr="002B33F4">
        <w:rPr>
          <w:rFonts w:ascii="Times New Roman" w:hAnsi="Times New Roman" w:cs="Times New Roman"/>
          <w:sz w:val="28"/>
          <w:szCs w:val="28"/>
        </w:rPr>
        <w:t>посвящается)</w:t>
      </w:r>
    </w:p>
    <w:p w:rsidR="002B33F4" w:rsidRPr="002B33F4" w:rsidRDefault="002B33F4">
      <w:pPr>
        <w:jc w:val="both"/>
        <w:rPr>
          <w:rFonts w:ascii="Times New Roman" w:hAnsi="Times New Roman" w:cs="Times New Roman"/>
          <w:sz w:val="28"/>
          <w:szCs w:val="28"/>
        </w:rPr>
      </w:pPr>
      <w:r w:rsidRPr="002B33F4">
        <w:rPr>
          <w:rFonts w:ascii="Times New Roman" w:hAnsi="Times New Roman" w:cs="Times New Roman"/>
          <w:sz w:val="28"/>
          <w:szCs w:val="28"/>
        </w:rPr>
        <w:t xml:space="preserve">Эксперты: </w:t>
      </w:r>
      <w:proofErr w:type="spellStart"/>
      <w:r w:rsidRPr="002B33F4">
        <w:rPr>
          <w:rFonts w:ascii="Times New Roman" w:hAnsi="Times New Roman" w:cs="Times New Roman"/>
          <w:sz w:val="28"/>
          <w:szCs w:val="28"/>
        </w:rPr>
        <w:t>Аравина</w:t>
      </w:r>
      <w:proofErr w:type="spellEnd"/>
      <w:r w:rsidRPr="002B33F4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2B33F4">
        <w:rPr>
          <w:rFonts w:ascii="Times New Roman" w:hAnsi="Times New Roman" w:cs="Times New Roman"/>
          <w:sz w:val="28"/>
          <w:szCs w:val="28"/>
        </w:rPr>
        <w:t>Загороднев</w:t>
      </w:r>
      <w:proofErr w:type="spellEnd"/>
      <w:r w:rsidRPr="002B33F4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2B33F4">
        <w:rPr>
          <w:rFonts w:ascii="Times New Roman" w:hAnsi="Times New Roman" w:cs="Times New Roman"/>
          <w:sz w:val="28"/>
          <w:szCs w:val="28"/>
        </w:rPr>
        <w:t>Чернийчук</w:t>
      </w:r>
      <w:proofErr w:type="spellEnd"/>
      <w:r w:rsidRPr="002B33F4">
        <w:rPr>
          <w:rFonts w:ascii="Times New Roman" w:hAnsi="Times New Roman" w:cs="Times New Roman"/>
          <w:sz w:val="28"/>
          <w:szCs w:val="28"/>
        </w:rPr>
        <w:t xml:space="preserve"> Н.Н.</w:t>
      </w:r>
    </w:p>
    <w:tbl>
      <w:tblPr>
        <w:tblStyle w:val="a3"/>
        <w:tblW w:w="0" w:type="auto"/>
        <w:jc w:val="center"/>
        <w:tblLook w:val="04A0"/>
      </w:tblPr>
      <w:tblGrid>
        <w:gridCol w:w="617"/>
        <w:gridCol w:w="2379"/>
        <w:gridCol w:w="4538"/>
      </w:tblGrid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79" w:type="dxa"/>
          </w:tcPr>
          <w:p w:rsidR="00DB745E" w:rsidRPr="002B33F4" w:rsidRDefault="00DB745E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538" w:type="dxa"/>
          </w:tcPr>
          <w:p w:rsidR="00DB745E" w:rsidRPr="002B33F4" w:rsidRDefault="00DB745E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79" w:type="dxa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B745E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«Инициатива»</w:t>
            </w:r>
          </w:p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79" w:type="dxa"/>
          </w:tcPr>
          <w:p w:rsidR="00DB745E" w:rsidRPr="002B33F4" w:rsidRDefault="002B33F4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8" w:type="dxa"/>
          </w:tcPr>
          <w:p w:rsidR="00DB745E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«Приз зрительских симпатий»</w:t>
            </w: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9" w:type="dxa"/>
          </w:tcPr>
          <w:p w:rsidR="00DB745E" w:rsidRPr="002B33F4" w:rsidRDefault="00DB745E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B745E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«Оптимизм»</w:t>
            </w:r>
          </w:p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9" w:type="dxa"/>
          </w:tcPr>
          <w:p w:rsidR="00DB745E" w:rsidRDefault="002B33F4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B33F4" w:rsidRPr="002B33F4" w:rsidRDefault="002B33F4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9" w:type="dxa"/>
          </w:tcPr>
          <w:p w:rsidR="00DB745E" w:rsidRPr="002B33F4" w:rsidRDefault="00DB745E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B745E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«Настоящая команда»</w:t>
            </w:r>
          </w:p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</w:p>
        </w:tc>
        <w:tc>
          <w:tcPr>
            <w:tcW w:w="2379" w:type="dxa"/>
          </w:tcPr>
          <w:p w:rsidR="00DB745E" w:rsidRPr="002B33F4" w:rsidRDefault="002B33F4" w:rsidP="002B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4538" w:type="dxa"/>
          </w:tcPr>
          <w:p w:rsidR="00DB745E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9" w:type="dxa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B745E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«Самая </w:t>
            </w:r>
            <w:proofErr w:type="spellStart"/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Pr="002B33F4">
              <w:rPr>
                <w:rFonts w:ascii="Times New Roman" w:hAnsi="Times New Roman" w:cs="Times New Roman"/>
                <w:sz w:val="28"/>
                <w:szCs w:val="28"/>
              </w:rPr>
              <w:t xml:space="preserve"> команда»</w:t>
            </w:r>
          </w:p>
        </w:tc>
      </w:tr>
      <w:tr w:rsidR="00DB745E" w:rsidRPr="002B33F4" w:rsidTr="002B33F4">
        <w:trPr>
          <w:jc w:val="center"/>
        </w:trPr>
        <w:tc>
          <w:tcPr>
            <w:tcW w:w="0" w:type="auto"/>
          </w:tcPr>
          <w:p w:rsidR="00DB745E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79" w:type="dxa"/>
          </w:tcPr>
          <w:p w:rsidR="00DB745E" w:rsidRPr="002B33F4" w:rsidRDefault="00DB745E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DB745E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«Самая сплоченная команда»</w:t>
            </w:r>
          </w:p>
        </w:tc>
      </w:tr>
      <w:tr w:rsidR="002B33F4" w:rsidRPr="002B33F4" w:rsidTr="002B33F4">
        <w:trPr>
          <w:jc w:val="center"/>
        </w:trPr>
        <w:tc>
          <w:tcPr>
            <w:tcW w:w="0" w:type="auto"/>
          </w:tcPr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79" w:type="dxa"/>
          </w:tcPr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«Инициатива и оптимизм»</w:t>
            </w:r>
          </w:p>
        </w:tc>
      </w:tr>
      <w:tr w:rsidR="002B33F4" w:rsidRPr="002B33F4" w:rsidTr="002B33F4">
        <w:trPr>
          <w:jc w:val="center"/>
        </w:trPr>
        <w:tc>
          <w:tcPr>
            <w:tcW w:w="0" w:type="auto"/>
          </w:tcPr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9" w:type="dxa"/>
          </w:tcPr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4">
              <w:rPr>
                <w:rFonts w:ascii="Times New Roman" w:hAnsi="Times New Roman" w:cs="Times New Roman"/>
                <w:sz w:val="28"/>
                <w:szCs w:val="28"/>
              </w:rPr>
              <w:t>Номинация «инициатива»</w:t>
            </w:r>
          </w:p>
          <w:p w:rsidR="002B33F4" w:rsidRPr="002B33F4" w:rsidRDefault="002B33F4" w:rsidP="00DB7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45E" w:rsidRPr="002B33F4" w:rsidRDefault="00DB74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45E" w:rsidRPr="002B33F4" w:rsidSect="00DB745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83B"/>
    <w:rsid w:val="002B33F4"/>
    <w:rsid w:val="002C5C77"/>
    <w:rsid w:val="002F72BA"/>
    <w:rsid w:val="003161BB"/>
    <w:rsid w:val="003D5E66"/>
    <w:rsid w:val="005A20F2"/>
    <w:rsid w:val="007D7EBB"/>
    <w:rsid w:val="008C083B"/>
    <w:rsid w:val="009378A5"/>
    <w:rsid w:val="00975B14"/>
    <w:rsid w:val="00DB745E"/>
    <w:rsid w:val="00F53943"/>
    <w:rsid w:val="00FB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dcterms:created xsi:type="dcterms:W3CDTF">2022-11-25T14:11:00Z</dcterms:created>
  <dcterms:modified xsi:type="dcterms:W3CDTF">2022-11-25T15:29:00Z</dcterms:modified>
</cp:coreProperties>
</file>