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B75D7">
        <w:rPr>
          <w:rFonts w:ascii="Times New Roman" w:hAnsi="Times New Roman" w:cs="Times New Roman"/>
          <w:b/>
          <w:bCs/>
        </w:rPr>
        <w:t>Порядок проведения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75D7">
        <w:rPr>
          <w:rFonts w:ascii="Times New Roman" w:hAnsi="Times New Roman" w:cs="Times New Roman"/>
          <w:b/>
          <w:bCs/>
        </w:rPr>
        <w:t xml:space="preserve">школьного этапа Всероссийской олимпиады школьников </w:t>
      </w:r>
      <w:r w:rsidRPr="00BB75D7">
        <w:rPr>
          <w:rFonts w:ascii="Times New Roman" w:hAnsi="Times New Roman" w:cs="Times New Roman"/>
          <w:b/>
          <w:bCs/>
        </w:rPr>
        <w:br/>
      </w:r>
      <w:r w:rsidRPr="00BB75D7">
        <w:rPr>
          <w:rFonts w:ascii="Times New Roman" w:hAnsi="Times New Roman" w:cs="Times New Roman"/>
          <w:b/>
        </w:rPr>
        <w:t>в 201</w:t>
      </w:r>
      <w:r w:rsidR="00934315">
        <w:rPr>
          <w:rFonts w:ascii="Times New Roman" w:hAnsi="Times New Roman" w:cs="Times New Roman"/>
          <w:b/>
        </w:rPr>
        <w:t>6</w:t>
      </w:r>
      <w:r w:rsidRPr="00BB75D7">
        <w:rPr>
          <w:rFonts w:ascii="Times New Roman" w:hAnsi="Times New Roman" w:cs="Times New Roman"/>
          <w:b/>
        </w:rPr>
        <w:t>/201</w:t>
      </w:r>
      <w:r w:rsidR="00934315">
        <w:rPr>
          <w:rFonts w:ascii="Times New Roman" w:hAnsi="Times New Roman" w:cs="Times New Roman"/>
          <w:b/>
        </w:rPr>
        <w:t>7</w:t>
      </w:r>
      <w:r w:rsidRPr="00BB75D7">
        <w:rPr>
          <w:rFonts w:ascii="Times New Roman" w:hAnsi="Times New Roman" w:cs="Times New Roman"/>
          <w:b/>
        </w:rPr>
        <w:t xml:space="preserve"> учебном году 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  <w:bCs/>
        </w:rPr>
        <w:t>Настоящий порядок разработан в соответствии с приказом Министерства образования и науки Российской Федерации от</w:t>
      </w:r>
      <w:r w:rsidR="00934315">
        <w:rPr>
          <w:rFonts w:ascii="Times New Roman" w:hAnsi="Times New Roman" w:cs="Times New Roman"/>
          <w:bCs/>
        </w:rPr>
        <w:t xml:space="preserve"> </w:t>
      </w:r>
      <w:r w:rsidRPr="00BB75D7">
        <w:rPr>
          <w:rFonts w:ascii="Times New Roman" w:hAnsi="Times New Roman" w:cs="Times New Roman"/>
          <w:bCs/>
        </w:rPr>
        <w:t>18 ноября 2013 года № 1252 «Об утверждении порядка проведения Всероссийской олимпиады школьников».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  <w:b/>
          <w:bCs/>
        </w:rPr>
        <w:t xml:space="preserve">Цели и задачи Олимпиады </w:t>
      </w:r>
    </w:p>
    <w:p w:rsidR="006323A9" w:rsidRPr="00BB75D7" w:rsidRDefault="006323A9" w:rsidP="00F219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Выявление и развитие у обучающихся творческих способностей и интереса к научно-исследовательской деятельности, пропаганда научных знаний.</w:t>
      </w:r>
    </w:p>
    <w:p w:rsidR="006323A9" w:rsidRPr="00BB75D7" w:rsidRDefault="006323A9" w:rsidP="00F219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Создание условий для интеллектуального развития, поддержки одаренных детей.</w:t>
      </w:r>
    </w:p>
    <w:p w:rsidR="006323A9" w:rsidRPr="00BB75D7" w:rsidRDefault="006323A9" w:rsidP="00F219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Отбор обучающихся, проявивших выдающиеся способности, для участия в муниципальном этапе </w:t>
      </w:r>
      <w:r w:rsidRPr="00BB75D7">
        <w:rPr>
          <w:rFonts w:ascii="Times New Roman" w:hAnsi="Times New Roman" w:cs="Times New Roman"/>
          <w:bCs/>
        </w:rPr>
        <w:t>Всероссийской олимпиады школьников</w:t>
      </w:r>
      <w:r w:rsidRPr="00BB75D7">
        <w:rPr>
          <w:rFonts w:ascii="Times New Roman" w:hAnsi="Times New Roman" w:cs="Times New Roman"/>
        </w:rPr>
        <w:t>.</w:t>
      </w:r>
    </w:p>
    <w:p w:rsidR="006323A9" w:rsidRPr="00BB75D7" w:rsidRDefault="006323A9" w:rsidP="00F219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3A9" w:rsidRPr="00BB75D7" w:rsidRDefault="006323A9" w:rsidP="00F2191B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B75D7">
        <w:rPr>
          <w:rFonts w:ascii="Times New Roman" w:hAnsi="Times New Roman" w:cs="Times New Roman"/>
          <w:b/>
        </w:rPr>
        <w:t>Общие положения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75D7">
        <w:rPr>
          <w:rFonts w:ascii="Times New Roman" w:hAnsi="Times New Roman" w:cs="Times New Roman"/>
          <w:bCs/>
        </w:rPr>
        <w:t xml:space="preserve">Управление образования города Пензы совместно с </w:t>
      </w:r>
      <w:r w:rsidRPr="00BB75D7">
        <w:rPr>
          <w:rFonts w:ascii="Times New Roman" w:hAnsi="Times New Roman" w:cs="Times New Roman"/>
        </w:rPr>
        <w:t>МКУ «</w:t>
      </w:r>
      <w:proofErr w:type="spellStart"/>
      <w:r w:rsidR="00934315">
        <w:rPr>
          <w:rFonts w:ascii="Times New Roman" w:hAnsi="Times New Roman" w:cs="Times New Roman"/>
        </w:rPr>
        <w:t>ЦКОиМОУО</w:t>
      </w:r>
      <w:proofErr w:type="spellEnd"/>
      <w:r w:rsidR="00934315">
        <w:rPr>
          <w:rFonts w:ascii="Times New Roman" w:hAnsi="Times New Roman" w:cs="Times New Roman"/>
        </w:rPr>
        <w:t>» г. Пензы</w:t>
      </w:r>
      <w:r w:rsidRPr="00BB75D7">
        <w:rPr>
          <w:rFonts w:ascii="Times New Roman" w:hAnsi="Times New Roman" w:cs="Times New Roman"/>
        </w:rPr>
        <w:t xml:space="preserve"> </w:t>
      </w:r>
      <w:r w:rsidRPr="00BB75D7">
        <w:rPr>
          <w:rFonts w:ascii="Times New Roman" w:hAnsi="Times New Roman" w:cs="Times New Roman"/>
          <w:bCs/>
        </w:rPr>
        <w:t>организует в 201</w:t>
      </w:r>
      <w:r w:rsidR="00934315">
        <w:rPr>
          <w:rFonts w:ascii="Times New Roman" w:hAnsi="Times New Roman" w:cs="Times New Roman"/>
          <w:bCs/>
        </w:rPr>
        <w:t>6</w:t>
      </w:r>
      <w:r w:rsidRPr="00BB75D7">
        <w:rPr>
          <w:rFonts w:ascii="Times New Roman" w:hAnsi="Times New Roman" w:cs="Times New Roman"/>
          <w:bCs/>
        </w:rPr>
        <w:t>/201</w:t>
      </w:r>
      <w:r w:rsidR="00934315">
        <w:rPr>
          <w:rFonts w:ascii="Times New Roman" w:hAnsi="Times New Roman" w:cs="Times New Roman"/>
          <w:bCs/>
        </w:rPr>
        <w:t>7</w:t>
      </w:r>
      <w:r w:rsidRPr="00BB75D7">
        <w:rPr>
          <w:rFonts w:ascii="Times New Roman" w:hAnsi="Times New Roman" w:cs="Times New Roman"/>
          <w:bCs/>
        </w:rPr>
        <w:t xml:space="preserve"> учебном году школьный этап Всероссийской олимпиады школьников (далее – Олимпиада) по общеобразовательным предметам: </w:t>
      </w:r>
      <w:r w:rsidRPr="00BB75D7">
        <w:rPr>
          <w:rFonts w:ascii="Times New Roman" w:hAnsi="Times New Roman" w:cs="Times New Roman"/>
        </w:rPr>
        <w:t xml:space="preserve">математика, русский язык, иностранный язык (английский, немецкий, французский), информатика и ИКТ, физика, химия, биология, экология, география, литература, история, обществознание, экономика, право, физическая культура, технология (технический труд, обслуживающий труд), основы безопасности жизнедеятельности. </w:t>
      </w:r>
      <w:proofErr w:type="gramEnd"/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B75D7">
        <w:rPr>
          <w:rFonts w:ascii="Times New Roman" w:hAnsi="Times New Roman" w:cs="Times New Roman"/>
          <w:b/>
          <w:bCs/>
        </w:rPr>
        <w:t xml:space="preserve">2. Порядок проведения школьного этапа Олимпиады </w:t>
      </w:r>
    </w:p>
    <w:p w:rsidR="00934315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2.1. Школьный этап Олимпиады проводится для учащихся 5–</w:t>
      </w:r>
      <w:r w:rsidR="00934315">
        <w:rPr>
          <w:rFonts w:ascii="Times New Roman" w:hAnsi="Times New Roman" w:cs="Times New Roman"/>
        </w:rPr>
        <w:t>11</w:t>
      </w:r>
      <w:r w:rsidRPr="00BB75D7">
        <w:rPr>
          <w:rFonts w:ascii="Times New Roman" w:hAnsi="Times New Roman" w:cs="Times New Roman"/>
        </w:rPr>
        <w:t xml:space="preserve"> классов по заданиям, составленным предметно-методической комиссией </w:t>
      </w:r>
      <w:r w:rsidR="00934315" w:rsidRPr="00BB75D7">
        <w:rPr>
          <w:rFonts w:ascii="Times New Roman" w:hAnsi="Times New Roman" w:cs="Times New Roman"/>
        </w:rPr>
        <w:t>МКУ «</w:t>
      </w:r>
      <w:proofErr w:type="spellStart"/>
      <w:r w:rsidR="00934315">
        <w:rPr>
          <w:rFonts w:ascii="Times New Roman" w:hAnsi="Times New Roman" w:cs="Times New Roman"/>
        </w:rPr>
        <w:t>ЦКОиМОУО</w:t>
      </w:r>
      <w:proofErr w:type="spellEnd"/>
      <w:r w:rsidR="00934315">
        <w:rPr>
          <w:rFonts w:ascii="Times New Roman" w:hAnsi="Times New Roman" w:cs="Times New Roman"/>
        </w:rPr>
        <w:t>» г. Пензы.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2.2. Олимпиадные задания основываются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5–11 классов.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2.3. График проведения школьного этапа Олимпиады по каждому общеобразовательному предмету устанавливается Управлением образования города Пензы. 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2.4. Олимпиадные задания по общеобразовательному предмету для обучающихся 8–11 классов и методические рекомендации по проведению </w:t>
      </w:r>
      <w:r w:rsidRPr="00BB75D7">
        <w:rPr>
          <w:rFonts w:ascii="Times New Roman" w:hAnsi="Times New Roman" w:cs="Times New Roman"/>
          <w:bCs/>
        </w:rPr>
        <w:t>школьного этапа</w:t>
      </w:r>
      <w:r w:rsidRPr="00BB75D7">
        <w:rPr>
          <w:rFonts w:ascii="Times New Roman" w:hAnsi="Times New Roman" w:cs="Times New Roman"/>
          <w:b/>
          <w:bCs/>
        </w:rPr>
        <w:t xml:space="preserve"> </w:t>
      </w:r>
      <w:r w:rsidRPr="00BB75D7">
        <w:rPr>
          <w:rFonts w:ascii="Times New Roman" w:hAnsi="Times New Roman" w:cs="Times New Roman"/>
          <w:bCs/>
        </w:rPr>
        <w:t>О</w:t>
      </w:r>
      <w:r w:rsidRPr="00BB75D7">
        <w:rPr>
          <w:rFonts w:ascii="Times New Roman" w:hAnsi="Times New Roman" w:cs="Times New Roman"/>
        </w:rPr>
        <w:t xml:space="preserve">лимпиады направляются </w:t>
      </w:r>
      <w:r w:rsidR="00934315">
        <w:rPr>
          <w:rFonts w:ascii="Times New Roman" w:hAnsi="Times New Roman" w:cs="Times New Roman"/>
        </w:rPr>
        <w:t xml:space="preserve">Управлением образования </w:t>
      </w:r>
      <w:proofErr w:type="gramStart"/>
      <w:r w:rsidR="00934315">
        <w:rPr>
          <w:rFonts w:ascii="Times New Roman" w:hAnsi="Times New Roman" w:cs="Times New Roman"/>
        </w:rPr>
        <w:t>г</w:t>
      </w:r>
      <w:proofErr w:type="gramEnd"/>
      <w:r w:rsidR="00934315">
        <w:rPr>
          <w:rFonts w:ascii="Times New Roman" w:hAnsi="Times New Roman" w:cs="Times New Roman"/>
        </w:rPr>
        <w:t>. Пензы</w:t>
      </w:r>
      <w:r w:rsidRPr="00BB75D7">
        <w:rPr>
          <w:rFonts w:ascii="Times New Roman" w:hAnsi="Times New Roman" w:cs="Times New Roman"/>
        </w:rPr>
        <w:t xml:space="preserve"> в общеобразовательные учреждения в день проведения олимпиады по электронной почте в период с 8.00 до 9.00 ч. 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2.5. В школьном этапе Олимпиады </w:t>
      </w:r>
      <w:r w:rsidRPr="00BB75D7">
        <w:rPr>
          <w:rFonts w:ascii="Times New Roman" w:eastAsiaTheme="minorHAnsi" w:hAnsi="Times New Roman" w:cs="Times New Roman"/>
          <w:lang w:eastAsia="en-US"/>
        </w:rPr>
        <w:t xml:space="preserve">на добровольной основе </w:t>
      </w:r>
      <w:r w:rsidRPr="00BB75D7">
        <w:rPr>
          <w:rFonts w:ascii="Times New Roman" w:hAnsi="Times New Roman" w:cs="Times New Roman"/>
        </w:rPr>
        <w:t>принимают индивидуальное участие обучающиеся 5–11 классов общеобразовательных учреждений города Пензы,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2.6. Участники школьного этапа Олимпиады вправе выполнять олимпиадные задания, разработанные для </w:t>
      </w:r>
      <w:proofErr w:type="gramStart"/>
      <w:r w:rsidRPr="00BB75D7">
        <w:rPr>
          <w:rFonts w:ascii="Times New Roman" w:eastAsiaTheme="minorHAnsi" w:hAnsi="Times New Roman" w:cs="Times New Roman"/>
          <w:lang w:eastAsia="en-US"/>
        </w:rPr>
        <w:t>более старших</w:t>
      </w:r>
      <w:proofErr w:type="gramEnd"/>
      <w:r w:rsidRPr="00BB75D7">
        <w:rPr>
          <w:rFonts w:ascii="Times New Roman" w:eastAsiaTheme="minorHAnsi" w:hAnsi="Times New Roman" w:cs="Times New Roman"/>
          <w:lang w:eastAsia="en-US"/>
        </w:rPr>
        <w:t xml:space="preserve"> классов по отношению к тем, в которых они проходят обучение. В случае прохождения на муниципальный этап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2.7. Управление образования города Пензы совместно с МКУ «Научно-методический центр </w:t>
      </w:r>
      <w:proofErr w:type="gramStart"/>
      <w:r w:rsidRPr="00BB75D7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Pr="00BB75D7">
        <w:rPr>
          <w:rFonts w:ascii="Times New Roman" w:eastAsiaTheme="minorHAnsi" w:hAnsi="Times New Roman" w:cs="Times New Roman"/>
          <w:lang w:eastAsia="en-US"/>
        </w:rPr>
        <w:t xml:space="preserve">. Пензы»: </w:t>
      </w:r>
    </w:p>
    <w:p w:rsidR="006323A9" w:rsidRPr="00BB75D7" w:rsidRDefault="006323A9" w:rsidP="00F2191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BB75D7">
        <w:rPr>
          <w:rFonts w:ascii="Times New Roman" w:eastAsiaTheme="minorHAnsi" w:hAnsi="Times New Roman" w:cs="Times New Roman"/>
        </w:rPr>
        <w:t>ф</w:t>
      </w:r>
      <w:r w:rsidRPr="00BB75D7">
        <w:rPr>
          <w:rFonts w:ascii="Times New Roman" w:eastAsiaTheme="minorHAnsi" w:hAnsi="Times New Roman" w:cs="Times New Roman"/>
          <w:lang w:eastAsia="en-US"/>
        </w:rPr>
        <w:t>ормирует ор</w:t>
      </w:r>
      <w:r w:rsidRPr="00BB75D7">
        <w:rPr>
          <w:rFonts w:ascii="Times New Roman" w:eastAsiaTheme="minorHAnsi" w:hAnsi="Times New Roman" w:cs="Times New Roman"/>
        </w:rPr>
        <w:t>г</w:t>
      </w:r>
      <w:r w:rsidRPr="00BB75D7">
        <w:rPr>
          <w:rFonts w:ascii="Times New Roman" w:eastAsiaTheme="minorHAnsi" w:hAnsi="Times New Roman" w:cs="Times New Roman"/>
          <w:lang w:eastAsia="en-US"/>
        </w:rPr>
        <w:t>комитет</w:t>
      </w:r>
      <w:r w:rsidRPr="00BB75D7">
        <w:rPr>
          <w:rFonts w:ascii="Times New Roman" w:eastAsiaTheme="minorHAnsi" w:hAnsi="Times New Roman" w:cs="Times New Roman"/>
        </w:rPr>
        <w:t xml:space="preserve"> школьного этапа олимпиады и утверждает его состав;</w:t>
      </w:r>
    </w:p>
    <w:p w:rsidR="006323A9" w:rsidRPr="00BB75D7" w:rsidRDefault="006323A9" w:rsidP="00F2191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формирует </w:t>
      </w:r>
      <w:r w:rsidRPr="00BB75D7">
        <w:rPr>
          <w:rFonts w:ascii="Times New Roman" w:hAnsi="Times New Roman" w:cs="Times New Roman"/>
        </w:rPr>
        <w:t>муниципальные</w:t>
      </w:r>
      <w:r w:rsidRPr="00BB75D7">
        <w:rPr>
          <w:rFonts w:ascii="Times New Roman" w:eastAsiaTheme="minorHAnsi" w:hAnsi="Times New Roman" w:cs="Times New Roman"/>
          <w:lang w:eastAsia="en-US"/>
        </w:rPr>
        <w:t xml:space="preserve"> предметно-методические комиссии по каждому общеобразовательному предмету </w:t>
      </w:r>
      <w:r w:rsidRPr="00BB75D7">
        <w:rPr>
          <w:rFonts w:ascii="Times New Roman" w:hAnsi="Times New Roman" w:cs="Times New Roman"/>
        </w:rPr>
        <w:t xml:space="preserve">из числа педагогических, научных, научно-педагогических работников </w:t>
      </w:r>
      <w:r w:rsidRPr="00BB75D7">
        <w:rPr>
          <w:rFonts w:ascii="Times New Roman" w:eastAsiaTheme="minorHAnsi" w:hAnsi="Times New Roman" w:cs="Times New Roman"/>
          <w:lang w:eastAsia="en-US"/>
        </w:rPr>
        <w:t xml:space="preserve">и утверждает их составы; </w:t>
      </w:r>
    </w:p>
    <w:p w:rsidR="006323A9" w:rsidRPr="00BB75D7" w:rsidRDefault="006323A9" w:rsidP="00F2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75D7">
        <w:rPr>
          <w:rFonts w:ascii="Times New Roman" w:eastAsiaTheme="minorHAnsi" w:hAnsi="Times New Roman" w:cs="Times New Roman"/>
          <w:lang w:eastAsia="en-US"/>
        </w:rPr>
        <w:t xml:space="preserve">– </w:t>
      </w:r>
      <w:r w:rsidRPr="00BB75D7">
        <w:rPr>
          <w:rFonts w:ascii="Times New Roman" w:hAnsi="Times New Roman" w:cs="Times New Roman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</w:t>
      </w:r>
      <w:r w:rsidRPr="00BB75D7">
        <w:rPr>
          <w:rFonts w:ascii="Times New Roman" w:hAnsi="Times New Roman" w:cs="Times New Roman"/>
        </w:rPr>
        <w:lastRenderedPageBreak/>
        <w:t>олимпиадных заданий, процедуру регистрации участников олимпиады, показ олимпиадных работ</w:t>
      </w:r>
      <w:proofErr w:type="gramEnd"/>
      <w:r w:rsidRPr="00BB75D7">
        <w:rPr>
          <w:rFonts w:ascii="Times New Roman" w:hAnsi="Times New Roman" w:cs="Times New Roman"/>
        </w:rPr>
        <w:t>, а также рассмотрения апелляций участников олимпиады;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eastAsiaTheme="minorHAnsi" w:hAnsi="Times New Roman" w:cs="Times New Roman"/>
          <w:lang w:eastAsia="en-US"/>
        </w:rPr>
        <w:t>– о</w:t>
      </w:r>
      <w:r w:rsidRPr="00BB75D7">
        <w:rPr>
          <w:rFonts w:ascii="Times New Roman" w:hAnsi="Times New Roman" w:cs="Times New Roman"/>
        </w:rPr>
        <w:t>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– заблаговременно информирует руководителей общеобразовательных учреждений </w:t>
      </w:r>
      <w:proofErr w:type="gramStart"/>
      <w:r w:rsidRPr="00BB75D7">
        <w:rPr>
          <w:rFonts w:ascii="Times New Roman" w:hAnsi="Times New Roman" w:cs="Times New Roman"/>
        </w:rPr>
        <w:t>г</w:t>
      </w:r>
      <w:proofErr w:type="gramEnd"/>
      <w:r w:rsidRPr="00BB75D7">
        <w:rPr>
          <w:rFonts w:ascii="Times New Roman" w:hAnsi="Times New Roman" w:cs="Times New Roman"/>
        </w:rPr>
        <w:t>. Пензы о сроках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определяет квоты победителей и призеров школьного этапа олимпиады.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2.8. Оргкомитет школьного этапа олимпиады: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– определяет организационно-технологическую модель проведения школьного этапа Олимпиады; 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– формирует оргкомитет, </w:t>
      </w:r>
      <w:r w:rsidRPr="00BB75D7">
        <w:rPr>
          <w:rFonts w:ascii="Times New Roman" w:hAnsi="Times New Roman" w:cs="Times New Roman"/>
        </w:rPr>
        <w:t>жюри школьного этапа олимпиады по каждому общеобразовательному предмету и утверждает их составы</w:t>
      </w:r>
      <w:r w:rsidRPr="00BB75D7">
        <w:rPr>
          <w:rFonts w:ascii="Times New Roman" w:eastAsiaTheme="minorHAnsi" w:hAnsi="Times New Roman" w:cs="Times New Roman"/>
          <w:lang w:eastAsia="en-US"/>
        </w:rPr>
        <w:t>;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>– 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 учреждениях;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"Интернет";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>– осуществляет кодирование (обезличивание) олимпиадных работ участников Олимпиады;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 xml:space="preserve">– имеет право заменить 1, 2 </w:t>
      </w:r>
      <w:proofErr w:type="gramStart"/>
      <w:r w:rsidRPr="00BB75D7">
        <w:rPr>
          <w:rFonts w:ascii="Times New Roman" w:eastAsiaTheme="minorHAnsi" w:hAnsi="Times New Roman" w:cs="Times New Roman"/>
          <w:lang w:eastAsia="en-US"/>
        </w:rPr>
        <w:t>олимпиадных</w:t>
      </w:r>
      <w:proofErr w:type="gramEnd"/>
      <w:r w:rsidRPr="00BB75D7">
        <w:rPr>
          <w:rFonts w:ascii="Times New Roman" w:eastAsiaTheme="minorHAnsi" w:hAnsi="Times New Roman" w:cs="Times New Roman"/>
          <w:lang w:eastAsia="en-US"/>
        </w:rPr>
        <w:t xml:space="preserve"> задания на равноценные по уровню сложности;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официальном сайте общеобразовательного учреждения в сети "Интернет", в том числе протоколы жюри школьного этапа олимпиады по каждому общеобразовательному предмету;</w:t>
      </w:r>
    </w:p>
    <w:p w:rsidR="006323A9" w:rsidRPr="00BB75D7" w:rsidRDefault="006323A9" w:rsidP="0093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 xml:space="preserve">– передает </w:t>
      </w:r>
      <w:r w:rsidR="00934315">
        <w:rPr>
          <w:rFonts w:ascii="Times New Roman" w:hAnsi="Times New Roman" w:cs="Times New Roman"/>
        </w:rPr>
        <w:t>протоколы и рейтинговую таблицу</w:t>
      </w:r>
      <w:r w:rsidRPr="00BB75D7">
        <w:rPr>
          <w:rFonts w:ascii="Times New Roman" w:hAnsi="Times New Roman" w:cs="Times New Roman"/>
        </w:rPr>
        <w:t xml:space="preserve"> школьного этапа в </w:t>
      </w:r>
      <w:r w:rsidR="00934315">
        <w:rPr>
          <w:rFonts w:ascii="Times New Roman" w:hAnsi="Times New Roman" w:cs="Times New Roman"/>
        </w:rPr>
        <w:t xml:space="preserve">Управление образования </w:t>
      </w:r>
      <w:proofErr w:type="gramStart"/>
      <w:r w:rsidR="00934315">
        <w:rPr>
          <w:rFonts w:ascii="Times New Roman" w:hAnsi="Times New Roman" w:cs="Times New Roman"/>
        </w:rPr>
        <w:t>г</w:t>
      </w:r>
      <w:proofErr w:type="gramEnd"/>
      <w:r w:rsidR="00934315">
        <w:rPr>
          <w:rFonts w:ascii="Times New Roman" w:hAnsi="Times New Roman" w:cs="Times New Roman"/>
        </w:rPr>
        <w:t>. Пензы;</w:t>
      </w:r>
    </w:p>
    <w:p w:rsidR="006323A9" w:rsidRPr="00BB75D7" w:rsidRDefault="006323A9" w:rsidP="00F2191B">
      <w:pPr>
        <w:pStyle w:val="a7"/>
        <w:ind w:firstLine="709"/>
        <w:jc w:val="both"/>
        <w:rPr>
          <w:sz w:val="22"/>
          <w:szCs w:val="22"/>
        </w:rPr>
      </w:pPr>
      <w:r w:rsidRPr="00BB75D7">
        <w:rPr>
          <w:spacing w:val="4"/>
          <w:sz w:val="22"/>
          <w:szCs w:val="22"/>
        </w:rPr>
        <w:t>– награждает</w:t>
      </w:r>
      <w:r w:rsidRPr="00BB75D7">
        <w:rPr>
          <w:sz w:val="22"/>
          <w:szCs w:val="22"/>
        </w:rPr>
        <w:t xml:space="preserve"> </w:t>
      </w:r>
      <w:r w:rsidRPr="00BB75D7">
        <w:rPr>
          <w:spacing w:val="4"/>
          <w:sz w:val="22"/>
          <w:szCs w:val="22"/>
        </w:rPr>
        <w:t xml:space="preserve">победителей и призеров школьного этапа Олимпиады поощрительными </w:t>
      </w:r>
      <w:r w:rsidRPr="00BB75D7">
        <w:rPr>
          <w:sz w:val="22"/>
          <w:szCs w:val="22"/>
        </w:rPr>
        <w:t>дипломами.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>– несет ответственность за жизнь и здоровье участников олимпиады во время проведения школьного этапа Олимпиады.</w:t>
      </w:r>
    </w:p>
    <w:p w:rsidR="006323A9" w:rsidRPr="00BB75D7" w:rsidRDefault="006323A9" w:rsidP="00F2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B75D7">
        <w:rPr>
          <w:rFonts w:ascii="Times New Roman" w:eastAsiaTheme="minorHAnsi" w:hAnsi="Times New Roman" w:cs="Times New Roman"/>
          <w:lang w:eastAsia="en-US"/>
        </w:rPr>
        <w:t>2.9. </w:t>
      </w:r>
      <w:r w:rsidRPr="00BB75D7">
        <w:rPr>
          <w:rFonts w:ascii="Times New Roman" w:eastAsiaTheme="minorHAnsi" w:hAnsi="Times New Roman" w:cs="Times New Roman"/>
          <w:spacing w:val="-4"/>
          <w:lang w:eastAsia="en-US"/>
        </w:rPr>
        <w:t xml:space="preserve">Состав оргкомитета школьного этапа Олимпиады формируется из </w:t>
      </w:r>
      <w:r w:rsidRPr="00BB75D7">
        <w:rPr>
          <w:rFonts w:ascii="Times New Roman" w:eastAsiaTheme="minorHAnsi" w:hAnsi="Times New Roman" w:cs="Times New Roman"/>
          <w:lang w:eastAsia="en-US"/>
        </w:rPr>
        <w:t>представителей органов самоуправления общеобразовательного учреждения, школьных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2.10. Муниципальные предметно-методические комиссии по каждому общеобразовательному предмету: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составляют олимпиадные задания для 8–11 классов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– обеспечивают хранение олимпиадных заданий для школьного этапа Олимпиады до их передачи в общеобразовательные учреждения, несут установленную законодательством Российской Федерации ответственность за их конфиденциальность.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2.11. Составы муниципальных предметно-методических комиссий Олимпиады формируются из числа научных, педагогических работников.</w:t>
      </w:r>
    </w:p>
    <w:p w:rsidR="006323A9" w:rsidRPr="00BB75D7" w:rsidRDefault="006323A9" w:rsidP="00F21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75D7">
        <w:rPr>
          <w:rFonts w:ascii="Times New Roman" w:hAnsi="Times New Roman" w:cs="Times New Roman"/>
        </w:rPr>
        <w:t>2.12. Победителем (</w:t>
      </w:r>
      <w:r w:rsidRPr="00BB75D7">
        <w:rPr>
          <w:rFonts w:ascii="Times New Roman" w:hAnsi="Times New Roman" w:cs="Times New Roman"/>
          <w:lang w:val="en-US"/>
        </w:rPr>
        <w:t>I</w:t>
      </w:r>
      <w:r w:rsidRPr="00BB75D7">
        <w:rPr>
          <w:rFonts w:ascii="Times New Roman" w:hAnsi="Times New Roman" w:cs="Times New Roman"/>
        </w:rPr>
        <w:t xml:space="preserve"> место) школьного этапа Олимпиады по каждому </w:t>
      </w:r>
      <w:r w:rsidRPr="00BB75D7">
        <w:rPr>
          <w:rFonts w:ascii="Times New Roman" w:hAnsi="Times New Roman" w:cs="Times New Roman"/>
        </w:rPr>
        <w:lastRenderedPageBreak/>
        <w:t xml:space="preserve">общеобразовательному предмету и классу признается участник, набравший максимально возможное количество баллов, но не менее </w:t>
      </w:r>
      <w:r w:rsidR="00934315">
        <w:rPr>
          <w:rFonts w:ascii="Times New Roman" w:hAnsi="Times New Roman" w:cs="Times New Roman"/>
        </w:rPr>
        <w:t>6</w:t>
      </w:r>
      <w:r w:rsidRPr="00BB75D7">
        <w:rPr>
          <w:rFonts w:ascii="Times New Roman" w:hAnsi="Times New Roman" w:cs="Times New Roman"/>
        </w:rPr>
        <w:t>0 %.</w:t>
      </w:r>
    </w:p>
    <w:p w:rsidR="006323A9" w:rsidRPr="00BB75D7" w:rsidRDefault="006323A9" w:rsidP="00F2191B">
      <w:pPr>
        <w:pStyle w:val="a7"/>
        <w:ind w:firstLine="709"/>
        <w:jc w:val="both"/>
        <w:rPr>
          <w:sz w:val="22"/>
          <w:szCs w:val="22"/>
        </w:rPr>
      </w:pPr>
      <w:r w:rsidRPr="00BB75D7">
        <w:rPr>
          <w:sz w:val="22"/>
          <w:szCs w:val="22"/>
        </w:rPr>
        <w:t>2.13. Призерами (</w:t>
      </w:r>
      <w:r w:rsidRPr="00BB75D7">
        <w:rPr>
          <w:sz w:val="22"/>
          <w:szCs w:val="22"/>
          <w:lang w:val="en-US"/>
        </w:rPr>
        <w:t>II</w:t>
      </w:r>
      <w:r w:rsidRPr="00BB75D7">
        <w:rPr>
          <w:sz w:val="22"/>
          <w:szCs w:val="22"/>
        </w:rPr>
        <w:t xml:space="preserve">, </w:t>
      </w:r>
      <w:r w:rsidRPr="00BB75D7">
        <w:rPr>
          <w:sz w:val="22"/>
          <w:szCs w:val="22"/>
          <w:lang w:val="en-US"/>
        </w:rPr>
        <w:t>III</w:t>
      </w:r>
      <w:r w:rsidRPr="00BB75D7">
        <w:rPr>
          <w:sz w:val="22"/>
          <w:szCs w:val="22"/>
        </w:rPr>
        <w:t xml:space="preserve"> место) школьного этапа Олимпиады по каждому общеобразовательному предмету и классу в пределах установленной квоты – </w:t>
      </w:r>
      <w:r w:rsidR="00934315">
        <w:rPr>
          <w:sz w:val="22"/>
          <w:szCs w:val="22"/>
        </w:rPr>
        <w:t>45</w:t>
      </w:r>
      <w:r w:rsidRPr="00BB75D7">
        <w:rPr>
          <w:sz w:val="22"/>
          <w:szCs w:val="22"/>
        </w:rPr>
        <w:t xml:space="preserve"> % от общего количества участников признаются все </w:t>
      </w:r>
      <w:proofErr w:type="gramStart"/>
      <w:r w:rsidRPr="00BB75D7">
        <w:rPr>
          <w:sz w:val="22"/>
          <w:szCs w:val="22"/>
        </w:rPr>
        <w:t>участники</w:t>
      </w:r>
      <w:proofErr w:type="gramEnd"/>
      <w:r w:rsidRPr="00BB75D7">
        <w:rPr>
          <w:sz w:val="22"/>
          <w:szCs w:val="22"/>
        </w:rPr>
        <w:t xml:space="preserve"> следующие в итоговой таблице за победителем при условии, если набранные ими баллы больше </w:t>
      </w:r>
      <w:r w:rsidR="00934315">
        <w:rPr>
          <w:sz w:val="22"/>
          <w:szCs w:val="22"/>
        </w:rPr>
        <w:t>6</w:t>
      </w:r>
      <w:r w:rsidRPr="00BB75D7">
        <w:rPr>
          <w:sz w:val="22"/>
          <w:szCs w:val="22"/>
        </w:rPr>
        <w:t xml:space="preserve">0% от максимально возможных. </w:t>
      </w:r>
    </w:p>
    <w:p w:rsidR="006323A9" w:rsidRPr="00BB75D7" w:rsidRDefault="006323A9" w:rsidP="00F2191B">
      <w:pPr>
        <w:pStyle w:val="a7"/>
        <w:ind w:firstLine="709"/>
        <w:jc w:val="both"/>
        <w:rPr>
          <w:sz w:val="22"/>
          <w:szCs w:val="22"/>
        </w:rPr>
      </w:pPr>
      <w:r w:rsidRPr="00BB75D7">
        <w:rPr>
          <w:sz w:val="22"/>
          <w:szCs w:val="22"/>
        </w:rPr>
        <w:t xml:space="preserve">2.14. В случае, когда у победителя школьного этапа Олимпиады оказывается количество баллов такое же, как и у следующего за ним в итоговой таблице, решение по данному участнику и всем участникам, имеющим равное с ним количество баллов, определятся жюри школьного этапа Олимпиады. </w:t>
      </w:r>
    </w:p>
    <w:sectPr w:rsidR="006323A9" w:rsidRPr="00BB75D7" w:rsidSect="00AE6E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4F2B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4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52"/>
    <w:rsid w:val="0001028B"/>
    <w:rsid w:val="00031302"/>
    <w:rsid w:val="000469CD"/>
    <w:rsid w:val="000B6B58"/>
    <w:rsid w:val="000C2DB3"/>
    <w:rsid w:val="000D0B15"/>
    <w:rsid w:val="000F6E40"/>
    <w:rsid w:val="00123F8B"/>
    <w:rsid w:val="00161980"/>
    <w:rsid w:val="00174078"/>
    <w:rsid w:val="001E5BD9"/>
    <w:rsid w:val="001E5DEA"/>
    <w:rsid w:val="002132A2"/>
    <w:rsid w:val="00216D00"/>
    <w:rsid w:val="00254382"/>
    <w:rsid w:val="00280F7C"/>
    <w:rsid w:val="002A2508"/>
    <w:rsid w:val="002C7D72"/>
    <w:rsid w:val="002E4DD8"/>
    <w:rsid w:val="00336E05"/>
    <w:rsid w:val="00366B70"/>
    <w:rsid w:val="00385D73"/>
    <w:rsid w:val="003B5B60"/>
    <w:rsid w:val="003D6687"/>
    <w:rsid w:val="003F7720"/>
    <w:rsid w:val="00471B21"/>
    <w:rsid w:val="004F54FB"/>
    <w:rsid w:val="005A6AEB"/>
    <w:rsid w:val="006323A9"/>
    <w:rsid w:val="00650AD0"/>
    <w:rsid w:val="006A449D"/>
    <w:rsid w:val="007030B0"/>
    <w:rsid w:val="007E4589"/>
    <w:rsid w:val="007F10BB"/>
    <w:rsid w:val="00846135"/>
    <w:rsid w:val="008653A3"/>
    <w:rsid w:val="008846E0"/>
    <w:rsid w:val="008D099A"/>
    <w:rsid w:val="0092304F"/>
    <w:rsid w:val="00934315"/>
    <w:rsid w:val="009B0AAA"/>
    <w:rsid w:val="00A173A9"/>
    <w:rsid w:val="00A40552"/>
    <w:rsid w:val="00AE6E19"/>
    <w:rsid w:val="00BB75D7"/>
    <w:rsid w:val="00C12F29"/>
    <w:rsid w:val="00C15AC4"/>
    <w:rsid w:val="00C478E6"/>
    <w:rsid w:val="00CE7927"/>
    <w:rsid w:val="00D070C0"/>
    <w:rsid w:val="00D14B7B"/>
    <w:rsid w:val="00D41497"/>
    <w:rsid w:val="00D61D92"/>
    <w:rsid w:val="00D93511"/>
    <w:rsid w:val="00DA088C"/>
    <w:rsid w:val="00DD42DA"/>
    <w:rsid w:val="00DF3FD7"/>
    <w:rsid w:val="00E70340"/>
    <w:rsid w:val="00E82307"/>
    <w:rsid w:val="00EB1E5F"/>
    <w:rsid w:val="00EC43F5"/>
    <w:rsid w:val="00F2191B"/>
    <w:rsid w:val="00FC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zauch</cp:lastModifiedBy>
  <cp:revision>3</cp:revision>
  <cp:lastPrinted>2015-10-07T08:02:00Z</cp:lastPrinted>
  <dcterms:created xsi:type="dcterms:W3CDTF">2016-10-11T11:09:00Z</dcterms:created>
  <dcterms:modified xsi:type="dcterms:W3CDTF">2016-10-11T12:20:00Z</dcterms:modified>
</cp:coreProperties>
</file>