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DD" w:rsidRPr="00583B0B" w:rsidRDefault="009B10DD" w:rsidP="004800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64D8E" w:rsidRDefault="00464D8E" w:rsidP="004800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64D8E" w:rsidRDefault="00F33E07" w:rsidP="004800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861050" cy="8201025"/>
            <wp:effectExtent l="19050" t="0" r="6350" b="0"/>
            <wp:docPr id="2" name="Рисунок 1" descr="C:\Users\zauch\Pictures\2018-09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ch\Pictures\2018-09-22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43" b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07" w:rsidRDefault="00F33E07" w:rsidP="0048005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 Общие положения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индивидуального обучения на дому учащихся, освобожденных от посещения занятий в общеобразовательном учреждении (далее – ОУ) по состоянию здоровья на основании медицинских показаний.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9B7B1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B7B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7C2E" w:rsidRPr="009B7B1F" w:rsidRDefault="00937C2E" w:rsidP="00937C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B7B1F">
        <w:rPr>
          <w:rFonts w:ascii="Times New Roman" w:eastAsia="Times New Roman" w:hAnsi="Times New Roman" w:cs="Times New Roman"/>
          <w:sz w:val="24"/>
          <w:szCs w:val="24"/>
        </w:rPr>
        <w:t>- Федеральным законом  «Об образовании в РФ», ч. 11 ст. 13  от 29.12.2012г. № 273-ФЗ;</w:t>
      </w:r>
    </w:p>
    <w:p w:rsidR="00937C2E" w:rsidRPr="009B7B1F" w:rsidRDefault="00937C2E" w:rsidP="00937C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24.11.1995 N 181-ФЗ «О социальной защите инвалидов в Российской Федерации»;</w:t>
      </w:r>
    </w:p>
    <w:p w:rsidR="00937C2E" w:rsidRPr="009B7B1F" w:rsidRDefault="00937C2E" w:rsidP="00937C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>-Федеральным государственным образовательным стандартом;</w:t>
      </w:r>
    </w:p>
    <w:p w:rsidR="00937C2E" w:rsidRPr="009B7B1F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 w:rsidRPr="009B7B1F">
        <w:rPr>
          <w:rFonts w:ascii="Times New Roman" w:hAnsi="Times New Roman" w:cs="Times New Roman"/>
          <w:sz w:val="24"/>
          <w:szCs w:val="24"/>
        </w:rPr>
        <w:t>- Постановлением 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937C2E" w:rsidRPr="009B7B1F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 w:rsidRPr="009B7B1F">
        <w:rPr>
          <w:rFonts w:ascii="Times New Roman" w:hAnsi="Times New Roman" w:cs="Times New Roman"/>
          <w:sz w:val="24"/>
          <w:szCs w:val="24"/>
        </w:rPr>
        <w:t>-Методическими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 от 10.12.2012 г. № 07-832</w:t>
      </w:r>
    </w:p>
    <w:p w:rsidR="00937C2E" w:rsidRPr="009B7B1F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 w:rsidRPr="009B7B1F">
        <w:rPr>
          <w:rFonts w:ascii="Times New Roman" w:hAnsi="Times New Roman" w:cs="Times New Roman"/>
          <w:sz w:val="24"/>
          <w:szCs w:val="24"/>
        </w:rPr>
        <w:t xml:space="preserve">-Письмом департамента государственной </w:t>
      </w:r>
      <w:proofErr w:type="gramStart"/>
      <w:r w:rsidRPr="009B7B1F">
        <w:rPr>
          <w:rFonts w:ascii="Times New Roman" w:hAnsi="Times New Roman" w:cs="Times New Roman"/>
          <w:sz w:val="24"/>
          <w:szCs w:val="24"/>
        </w:rPr>
        <w:t>политики в сфере защиты прав детей Министерства образования</w:t>
      </w:r>
      <w:proofErr w:type="gramEnd"/>
      <w:r w:rsidRPr="009B7B1F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05.09.2013 г. № 07-1317 </w:t>
      </w:r>
    </w:p>
    <w:p w:rsidR="00937C2E" w:rsidRPr="009B7B1F" w:rsidRDefault="00937C2E" w:rsidP="00937C2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70EF" w:rsidRPr="009B7B1F">
        <w:rPr>
          <w:rFonts w:ascii="Times New Roman" w:eastAsia="Times New Roman" w:hAnsi="Times New Roman" w:cs="Times New Roman"/>
          <w:sz w:val="24"/>
          <w:szCs w:val="24"/>
        </w:rPr>
        <w:t xml:space="preserve">Об  утверждении  Порядка   </w:t>
      </w:r>
      <w:r w:rsidRPr="009B7B1F">
        <w:rPr>
          <w:rFonts w:ascii="Times New Roman" w:eastAsia="Times New Roman" w:hAnsi="Times New Roman" w:cs="Times New Roman"/>
          <w:sz w:val="24"/>
          <w:szCs w:val="24"/>
        </w:rPr>
        <w:t xml:space="preserve">проведения государственной итоговой аттестации </w:t>
      </w:r>
      <w:r w:rsidR="00D370EF" w:rsidRPr="009B7B1F">
        <w:rPr>
          <w:rFonts w:ascii="Times New Roman" w:eastAsia="Times New Roman" w:hAnsi="Times New Roman" w:cs="Times New Roman"/>
          <w:sz w:val="24"/>
          <w:szCs w:val="24"/>
        </w:rPr>
        <w:t xml:space="preserve">  по образовательным  программам</w:t>
      </w:r>
      <w:r w:rsidRPr="009B7B1F">
        <w:rPr>
          <w:rFonts w:ascii="Times New Roman" w:eastAsia="Times New Roman" w:hAnsi="Times New Roman" w:cs="Times New Roman"/>
          <w:sz w:val="24"/>
          <w:szCs w:val="24"/>
        </w:rPr>
        <w:t xml:space="preserve"> основн</w:t>
      </w:r>
      <w:r w:rsidR="00B83AFA">
        <w:rPr>
          <w:rFonts w:ascii="Times New Roman" w:eastAsia="Times New Roman" w:hAnsi="Times New Roman" w:cs="Times New Roman"/>
          <w:sz w:val="24"/>
          <w:szCs w:val="24"/>
        </w:rPr>
        <w:t>ого  общего образования (</w:t>
      </w:r>
      <w:r w:rsidR="00A15C19" w:rsidRPr="009B7B1F">
        <w:rPr>
          <w:rFonts w:ascii="Times New Roman" w:eastAsia="Times New Roman" w:hAnsi="Times New Roman" w:cs="Times New Roman"/>
          <w:sz w:val="24"/>
          <w:szCs w:val="24"/>
        </w:rPr>
        <w:t>приказ  №1394  от 25 декабря 2013</w:t>
      </w:r>
      <w:r w:rsidR="00B83AFA">
        <w:rPr>
          <w:rFonts w:ascii="Times New Roman" w:eastAsia="Times New Roman" w:hAnsi="Times New Roman" w:cs="Times New Roman"/>
          <w:sz w:val="24"/>
          <w:szCs w:val="24"/>
        </w:rPr>
        <w:t>, с изменениями</w:t>
      </w:r>
      <w:r w:rsidR="00A15C19" w:rsidRPr="009B7B1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15C19" w:rsidRPr="009B7B1F" w:rsidRDefault="00A15C19" w:rsidP="00A15C1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sz w:val="24"/>
          <w:szCs w:val="24"/>
        </w:rPr>
        <w:t xml:space="preserve">- Об  утверждении  Порядка   проведения государственной итоговой аттестации   по образовательным  программам  </w:t>
      </w:r>
      <w:r w:rsidR="00B83AFA">
        <w:rPr>
          <w:rFonts w:ascii="Times New Roman" w:eastAsia="Times New Roman" w:hAnsi="Times New Roman" w:cs="Times New Roman"/>
          <w:sz w:val="24"/>
          <w:szCs w:val="24"/>
        </w:rPr>
        <w:t xml:space="preserve"> среднего  общего образования (</w:t>
      </w:r>
      <w:r w:rsidRPr="009B7B1F">
        <w:rPr>
          <w:rFonts w:ascii="Times New Roman" w:eastAsia="Times New Roman" w:hAnsi="Times New Roman" w:cs="Times New Roman"/>
          <w:sz w:val="24"/>
          <w:szCs w:val="24"/>
        </w:rPr>
        <w:t>приказ  №1400  от 26 декабря 2013</w:t>
      </w:r>
      <w:r w:rsidR="00B83AFA">
        <w:rPr>
          <w:rFonts w:ascii="Times New Roman" w:eastAsia="Times New Roman" w:hAnsi="Times New Roman" w:cs="Times New Roman"/>
          <w:sz w:val="24"/>
          <w:szCs w:val="24"/>
        </w:rPr>
        <w:t>, с изменениями</w:t>
      </w:r>
      <w:r w:rsidRPr="009B7B1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7C2E" w:rsidRPr="009B7B1F" w:rsidRDefault="00937C2E" w:rsidP="00937C2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-Приказом 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83A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B83A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образовательным программам начального общего, основного общего среднего общего образования»</w:t>
      </w:r>
    </w:p>
    <w:p w:rsidR="00480055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Основные задачи индивидуального обучения</w:t>
      </w:r>
    </w:p>
    <w:p w:rsidR="00636814" w:rsidRPr="00471F52" w:rsidRDefault="00E50189" w:rsidP="00636814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 xml:space="preserve">     </w:t>
      </w:r>
      <w:r w:rsidR="00636814" w:rsidRPr="00471F52">
        <w:rPr>
          <w:rFonts w:ascii="Times New Roman" w:hAnsi="Times New Roman" w:cs="Times New Roman"/>
          <w:sz w:val="24"/>
          <w:szCs w:val="24"/>
        </w:rPr>
        <w:t>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организации обучения.</w:t>
      </w:r>
    </w:p>
    <w:p w:rsidR="00636814" w:rsidRPr="00471F52" w:rsidRDefault="00E50189" w:rsidP="00636814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2.1</w:t>
      </w:r>
      <w:r w:rsidR="00E0221E">
        <w:rPr>
          <w:rFonts w:ascii="Times New Roman" w:hAnsi="Times New Roman" w:cs="Times New Roman"/>
          <w:sz w:val="24"/>
          <w:szCs w:val="24"/>
        </w:rPr>
        <w:t xml:space="preserve">. </w:t>
      </w:r>
      <w:r w:rsidR="00636814" w:rsidRPr="00471F52">
        <w:rPr>
          <w:rFonts w:ascii="Times New Roman" w:hAnsi="Times New Roman" w:cs="Times New Roman"/>
          <w:sz w:val="24"/>
          <w:szCs w:val="24"/>
        </w:rPr>
        <w:t xml:space="preserve">Задачи организации индивидуального обучения  детей с ограниченными возможностями здоровья на дому: </w:t>
      </w:r>
    </w:p>
    <w:p w:rsidR="00636814" w:rsidRPr="00471F52" w:rsidRDefault="00636814" w:rsidP="00636814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636814" w:rsidRPr="00471F52" w:rsidRDefault="00636814" w:rsidP="00636814">
      <w:pPr>
        <w:rPr>
          <w:rFonts w:ascii="Times New Roman" w:hAnsi="Times New Roman" w:cs="Times New Roman"/>
          <w:sz w:val="24"/>
          <w:szCs w:val="24"/>
        </w:rPr>
      </w:pPr>
    </w:p>
    <w:p w:rsidR="00636814" w:rsidRPr="00471F52" w:rsidRDefault="00636814" w:rsidP="00636814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lastRenderedPageBreak/>
        <w:t xml:space="preserve"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 </w:t>
      </w:r>
    </w:p>
    <w:p w:rsidR="00636814" w:rsidRPr="00471F52" w:rsidRDefault="00636814" w:rsidP="00471F5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- создать механизм правовых отношений между участниками  образовательного процесса при организации  обучения  детей, обучающихся индивидуально на дому.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Перевод </w:t>
      </w:r>
      <w:proofErr w:type="gramStart"/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индивидуальное обучение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3.1. Основанием для перевода обучающихся на индивидуальное обучение являются медицинское заключение, письменное заявление родителей (законных представителей) на имя руководителя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школы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</w:t>
      </w:r>
      <w:proofErr w:type="gramStart"/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>Ш</w:t>
      </w:r>
      <w:proofErr w:type="gramEnd"/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>кола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приказ директора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Школы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 Сроки перевода </w:t>
      </w:r>
      <w:proofErr w:type="gramStart"/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индивидуальное обучение регламентируются сроками действия медицинского заключения.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3.3. При переводе обучающихся на индивидуальное обучение директор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Школы 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обязан ознакомить родителей (законных представителей) с настоящим Положением.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3.4. Индивидуальное обучение не является основанием для исключения </w:t>
      </w:r>
      <w:proofErr w:type="gramStart"/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, перевода в другой класс параллели, перевода в друг</w:t>
      </w:r>
      <w:r w:rsidR="00B83AFA">
        <w:rPr>
          <w:rFonts w:ascii="Times New Roman" w:eastAsia="Times New Roman" w:hAnsi="Times New Roman" w:cs="Times New Roman"/>
          <w:color w:val="333333"/>
          <w:sz w:val="24"/>
          <w:szCs w:val="24"/>
        </w:rPr>
        <w:t>ую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школу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80055" w:rsidRPr="00A5668D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3.5. По окончании срока действия медицинского заключения директор ОУ совместно с </w:t>
      </w:r>
      <w:r w:rsidRPr="00A5668D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 решает вопрос о дальнейшей форме обучения.</w:t>
      </w:r>
    </w:p>
    <w:p w:rsidR="00471F52" w:rsidRPr="00471F52" w:rsidRDefault="00471F52" w:rsidP="00A5668D">
      <w:pPr>
        <w:rPr>
          <w:rFonts w:ascii="Times New Roman" w:hAnsi="Times New Roman" w:cs="Times New Roman"/>
          <w:b/>
          <w:sz w:val="24"/>
          <w:szCs w:val="24"/>
        </w:rPr>
      </w:pPr>
      <w:r w:rsidRPr="00471F52">
        <w:rPr>
          <w:rFonts w:ascii="Times New Roman" w:hAnsi="Times New Roman" w:cs="Times New Roman"/>
          <w:b/>
          <w:sz w:val="24"/>
          <w:szCs w:val="24"/>
        </w:rPr>
        <w:t>4</w:t>
      </w:r>
      <w:r w:rsidR="00A5668D" w:rsidRPr="00471F52">
        <w:rPr>
          <w:rFonts w:ascii="Times New Roman" w:hAnsi="Times New Roman" w:cs="Times New Roman"/>
          <w:b/>
          <w:sz w:val="24"/>
          <w:szCs w:val="24"/>
        </w:rPr>
        <w:t>.        Организация образовательного процесса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4.1</w:t>
      </w:r>
      <w:r w:rsidR="00E0221E">
        <w:rPr>
          <w:rFonts w:ascii="Times New Roman" w:hAnsi="Times New Roman" w:cs="Times New Roman"/>
          <w:sz w:val="24"/>
          <w:szCs w:val="24"/>
        </w:rPr>
        <w:t xml:space="preserve">. 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Содержание образования и условия организации обучения и 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4.2</w:t>
      </w:r>
      <w:r w:rsidR="00E0221E">
        <w:rPr>
          <w:rFonts w:ascii="Times New Roman" w:hAnsi="Times New Roman" w:cs="Times New Roman"/>
          <w:sz w:val="24"/>
          <w:szCs w:val="24"/>
        </w:rPr>
        <w:t xml:space="preserve">. 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A5668D" w:rsidRPr="00471F5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5668D" w:rsidRPr="00471F5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- педагогической комиссии.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4.3</w:t>
      </w:r>
      <w:r w:rsidR="00A5668D" w:rsidRPr="00471F52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 при индивидуальном обучении на дому регламентируется:</w:t>
      </w:r>
    </w:p>
    <w:p w:rsidR="00A5668D" w:rsidRPr="00471F52" w:rsidRDefault="00A5668D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·                     индивидуальным учебным планом;</w:t>
      </w:r>
    </w:p>
    <w:p w:rsidR="00A5668D" w:rsidRPr="00471F52" w:rsidRDefault="00A5668D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·                     индивидуальным расписанием занятий;</w:t>
      </w:r>
    </w:p>
    <w:p w:rsidR="00A5668D" w:rsidRPr="00471F52" w:rsidRDefault="00A5668D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·                     годовым  календарным учебным графиком.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4.4.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 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4.5.</w:t>
      </w:r>
      <w:r w:rsidR="00A5668D" w:rsidRPr="00471F52">
        <w:rPr>
          <w:rFonts w:ascii="Times New Roman" w:hAnsi="Times New Roman" w:cs="Times New Roman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</w:t>
      </w:r>
      <w:r w:rsidR="003F11DA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и согласуется с  родителями (законными представителями). 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Фамилии детей, обучающихся  на дому по индивидуальному учебному плану, данные об их успеваемости за четверть</w:t>
      </w:r>
      <w:r w:rsidR="00B83AFA">
        <w:rPr>
          <w:rFonts w:ascii="Times New Roman" w:hAnsi="Times New Roman" w:cs="Times New Roman"/>
          <w:sz w:val="24"/>
          <w:szCs w:val="24"/>
        </w:rPr>
        <w:t xml:space="preserve">, 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  <w:proofErr w:type="gramEnd"/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4.8.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  - заместитель директора общеобразовательного учреждения по учебно-воспитательной работе.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.9. Обучающимся, находящимся на индивидуальном 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 на дому, общеобразовательное учреждение:</w:t>
      </w:r>
    </w:p>
    <w:p w:rsidR="00A5668D" w:rsidRPr="00471F52" w:rsidRDefault="003F11DA" w:rsidP="00A5668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  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 допущенных к использованию в образовательном процессе, художественную, справочную и  другую литературу, имеющуюся в библиотеке общеобразовательного учреждения;  </w:t>
      </w:r>
      <w:proofErr w:type="gramEnd"/>
    </w:p>
    <w:p w:rsidR="00A5668D" w:rsidRPr="00471F52" w:rsidRDefault="003F11DA" w:rsidP="00A5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      обеспечивает специалистами из числа педагогических работников общеобразовательного учреждения; </w:t>
      </w:r>
    </w:p>
    <w:p w:rsidR="00A5668D" w:rsidRPr="00471F52" w:rsidRDefault="003F11DA" w:rsidP="00A5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      оказывает консультативную помощь родителям (законным представителям) </w:t>
      </w:r>
      <w:proofErr w:type="gramStart"/>
      <w:r w:rsidR="00A5668D" w:rsidRPr="00471F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5668D" w:rsidRPr="00471F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668D" w:rsidRPr="00471F52" w:rsidRDefault="003F11DA" w:rsidP="00A5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      создает условия для  участия 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 </w:t>
      </w:r>
    </w:p>
    <w:p w:rsidR="00A5668D" w:rsidRPr="00471F52" w:rsidRDefault="00A5668D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 xml:space="preserve">·       </w:t>
      </w:r>
      <w:proofErr w:type="gramStart"/>
      <w:r w:rsidRPr="00471F52">
        <w:rPr>
          <w:rFonts w:ascii="Times New Roman" w:hAnsi="Times New Roman" w:cs="Times New Roman"/>
          <w:sz w:val="24"/>
          <w:szCs w:val="24"/>
        </w:rPr>
        <w:t>организует обучение на дому с использованием дистанционн</w:t>
      </w:r>
      <w:r w:rsidR="00B83AFA">
        <w:rPr>
          <w:rFonts w:ascii="Times New Roman" w:hAnsi="Times New Roman" w:cs="Times New Roman"/>
          <w:sz w:val="24"/>
          <w:szCs w:val="24"/>
        </w:rPr>
        <w:t>ых образовательных технологий</w:t>
      </w:r>
      <w:r w:rsidRPr="00471F52">
        <w:rPr>
          <w:rFonts w:ascii="Times New Roman" w:hAnsi="Times New Roman" w:cs="Times New Roman"/>
          <w:sz w:val="24"/>
          <w:szCs w:val="24"/>
        </w:rPr>
        <w:t xml:space="preserve">      осуществляет</w:t>
      </w:r>
      <w:proofErr w:type="gramEnd"/>
      <w:r w:rsidRPr="00471F52">
        <w:rPr>
          <w:rFonts w:ascii="Times New Roman" w:hAnsi="Times New Roman" w:cs="Times New Roman"/>
          <w:sz w:val="24"/>
          <w:szCs w:val="24"/>
        </w:rPr>
        <w:t xml:space="preserve"> промежуточную аттестацию и перевод обучающихся в следующий класс в соответствии с  требованиями действующего законодательства Российской Федерации в области  образования.</w:t>
      </w:r>
    </w:p>
    <w:p w:rsidR="00A5668D" w:rsidRPr="00471F52" w:rsidRDefault="00471F52" w:rsidP="00471F52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 xml:space="preserve">·  </w:t>
      </w:r>
      <w:r w:rsidR="00A5668D" w:rsidRPr="00471F52">
        <w:rPr>
          <w:rFonts w:ascii="Times New Roman" w:hAnsi="Times New Roman" w:cs="Times New Roman"/>
          <w:sz w:val="24"/>
          <w:szCs w:val="24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A5668D" w:rsidRPr="00471F52" w:rsidRDefault="00471F52" w:rsidP="00A5668D">
      <w:pPr>
        <w:rPr>
          <w:rFonts w:ascii="Times New Roman" w:hAnsi="Times New Roman" w:cs="Times New Roman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>4</w:t>
      </w:r>
      <w:r w:rsidR="00A5668D" w:rsidRPr="00471F52">
        <w:rPr>
          <w:rFonts w:ascii="Times New Roman" w:hAnsi="Times New Roman" w:cs="Times New Roman"/>
          <w:sz w:val="24"/>
          <w:szCs w:val="24"/>
        </w:rPr>
        <w:t>.10. При невозможности организовать обучение на дому силами своего педагогического коллектива, администрация</w:t>
      </w:r>
      <w:r w:rsidR="003F11DA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A5668D" w:rsidRPr="00471F52">
        <w:rPr>
          <w:rFonts w:ascii="Times New Roman" w:hAnsi="Times New Roman" w:cs="Times New Roman"/>
          <w:sz w:val="24"/>
          <w:szCs w:val="24"/>
        </w:rPr>
        <w:t xml:space="preserve"> имеет право привлечь педагогических работников,  не работающих в данном образовательном учреждении.</w:t>
      </w:r>
    </w:p>
    <w:p w:rsidR="00A5668D" w:rsidRPr="00DC34DA" w:rsidRDefault="00DC34DA" w:rsidP="0048005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4DA">
        <w:rPr>
          <w:rFonts w:ascii="Times New Roman" w:hAnsi="Times New Roman" w:cs="Times New Roman"/>
          <w:sz w:val="24"/>
          <w:szCs w:val="24"/>
        </w:rPr>
        <w:lastRenderedPageBreak/>
        <w:t>4.11. Дополнительные расходы, связанные с обучением на дому в образовательном учреждении, сверх установленного норматива финансирования производятся родителями (законными представителями) в рамках платных образовательных услуг, которые должны быть регламентированы договором, уставом и локальными актами общеобразовательного учреждения в соответствии с действующим законодательством Российской Федерации в области образования. В случае необходимости, при наличии финансовых возможностей, образовательное учреждение вправе увеличить количество часов для обучения детей на дому, учитывая при этом  их психофизиологические возможности</w:t>
      </w:r>
    </w:p>
    <w:p w:rsidR="00480055" w:rsidRPr="009B7B1F" w:rsidRDefault="00480055" w:rsidP="0048005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5. Аттестация </w:t>
      </w:r>
      <w:proofErr w:type="gramStart"/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</w:p>
    <w:p w:rsidR="00E50189" w:rsidRDefault="001946EA" w:rsidP="00B83AFA">
      <w:pPr>
        <w:pStyle w:val="a4"/>
        <w:spacing w:before="0" w:beforeAutospacing="0" w:after="0" w:afterAutospacing="0"/>
      </w:pPr>
      <w:r w:rsidRPr="009B7B1F">
        <w:t xml:space="preserve">5.1. Знания детей систематически оцениваются: в классный журнал соответствующего класса вносятся данные об успеваемости обучающегося, о переводе из класса в класс и окончании общеобразовательного учреждения. </w:t>
      </w:r>
      <w:r w:rsidR="00E50189">
        <w:t xml:space="preserve">  </w:t>
      </w:r>
    </w:p>
    <w:p w:rsidR="00B83AFA" w:rsidRDefault="00B83AFA" w:rsidP="00B83AFA">
      <w:pPr>
        <w:pStyle w:val="a4"/>
        <w:spacing w:before="0" w:beforeAutospacing="0" w:after="0" w:afterAutospacing="0"/>
      </w:pPr>
    </w:p>
    <w:p w:rsidR="001946EA" w:rsidRDefault="001946EA" w:rsidP="00B83AFA">
      <w:pPr>
        <w:pStyle w:val="a4"/>
        <w:spacing w:before="0" w:beforeAutospacing="0" w:after="0" w:afterAutospacing="0"/>
      </w:pPr>
      <w:r w:rsidRPr="009B7B1F">
        <w:t>5.2. Аттестация и перевод обучающихся осуществляется в соответствии с законом РФ «Об образовании».</w:t>
      </w:r>
    </w:p>
    <w:p w:rsidR="00B83AFA" w:rsidRPr="009B7B1F" w:rsidRDefault="00B83AFA" w:rsidP="00B83AFA">
      <w:pPr>
        <w:pStyle w:val="a4"/>
        <w:spacing w:before="0" w:beforeAutospacing="0" w:after="0" w:afterAutospacing="0"/>
      </w:pPr>
    </w:p>
    <w:p w:rsidR="00480055" w:rsidRDefault="001946EA" w:rsidP="00B83A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5.3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 Освоение учащимися общеобразовательных програм</w:t>
      </w:r>
      <w:r w:rsidR="008B3502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основного и среднего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общего образования завершается государственной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итоговой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аттестацией согласно По</w:t>
      </w:r>
      <w:r w:rsidR="0001188D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рядка  проведения 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государственной итоговой аттестации выпускников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IX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XI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классов общеобразовательных учреждений, </w:t>
      </w:r>
      <w:proofErr w:type="gramStart"/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указанным</w:t>
      </w:r>
      <w:proofErr w:type="gramEnd"/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п. 1.2 настоящего Положения.</w:t>
      </w:r>
    </w:p>
    <w:p w:rsidR="00B83AFA" w:rsidRPr="009B7B1F" w:rsidRDefault="00B83AFA" w:rsidP="00B83A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736A1" w:rsidRDefault="001946EA" w:rsidP="00B83A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5.4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Государственная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итоговая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аттестация выпускников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IX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1188D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классов, обучающихся на дому, мож</w:t>
      </w:r>
      <w:r w:rsidR="00D736A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 проводиться в </w:t>
      </w:r>
      <w:r w:rsidR="0001188D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форме  ОГЭ</w:t>
      </w:r>
      <w:r w:rsidR="00D736A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B7B1F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или в форме государственного выпускного экзамена (ГВЭ)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r w:rsidR="00D736A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соответствии с действующим законодательством.</w:t>
      </w:r>
    </w:p>
    <w:p w:rsidR="00B83AFA" w:rsidRPr="009B7B1F" w:rsidRDefault="00B83AFA" w:rsidP="00B83AF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2E27" w:rsidRPr="009B7B1F" w:rsidRDefault="001946EA" w:rsidP="00532E2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5.5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 Государственная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итоговая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аттестация выпускников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XI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классов может проводиться в форме</w:t>
      </w:r>
      <w:r w:rsidR="009B7B1F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ЕГЭ  или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государственного выпускного экзамена с учетом особенностей психофизического развития, индивидуальных возможностей выпус</w:t>
      </w:r>
      <w:r w:rsidR="00532E27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кников и состояния их здоровья  в соответствии с действующим законодательством.</w:t>
      </w:r>
    </w:p>
    <w:p w:rsidR="001946EA" w:rsidRPr="009B7B1F" w:rsidRDefault="001946EA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5.6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 Решение о проведении государственной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итоговой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аттестации выпускников в форме государственного выпускного экзамена принимает педагогический совет </w:t>
      </w:r>
      <w:r w:rsidR="004F2C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Школы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основании медицинских заключений и заявлений, представленных родителями (законными представителями) обучающихся. </w:t>
      </w:r>
    </w:p>
    <w:p w:rsidR="00480055" w:rsidRPr="00471F52" w:rsidRDefault="00532E27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5.7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Выпускникам, обучавшимся по состоянию здоровья на дому, успешно прошедшим государственную 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итоговую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аттестацию, выдается документ государственного образца о соответствующем уровне образования: выпускникам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IX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класса – аттестат об основном общем образовании, выпускникам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XI</w:t>
      </w:r>
      <w:r w:rsidR="004F2C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</w:t>
      </w:r>
      <w:r w:rsidR="008B3502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 – аттестат о среднем 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общем </w:t>
      </w:r>
      <w:r w:rsidR="00480055" w:rsidRPr="00471F52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образовании.</w:t>
      </w:r>
    </w:p>
    <w:p w:rsidR="00471F52" w:rsidRPr="00471F52" w:rsidRDefault="00471F52" w:rsidP="00471F52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1F52">
        <w:rPr>
          <w:rFonts w:ascii="Times New Roman" w:hAnsi="Times New Roman" w:cs="Times New Roman"/>
          <w:sz w:val="24"/>
          <w:szCs w:val="24"/>
        </w:rPr>
        <w:t xml:space="preserve">5.8.Дети, обучающиеся  индивидуально на дому, проявившие особые успехи в учении, награждаются </w:t>
      </w:r>
      <w:r w:rsidR="003F11DA">
        <w:rPr>
          <w:rFonts w:ascii="Times New Roman" w:hAnsi="Times New Roman" w:cs="Times New Roman"/>
          <w:sz w:val="24"/>
          <w:szCs w:val="24"/>
        </w:rPr>
        <w:t xml:space="preserve"> </w:t>
      </w:r>
      <w:r w:rsidRPr="00471F52">
        <w:rPr>
          <w:rFonts w:ascii="Times New Roman" w:hAnsi="Times New Roman" w:cs="Times New Roman"/>
          <w:sz w:val="24"/>
          <w:szCs w:val="24"/>
        </w:rPr>
        <w:t xml:space="preserve">медалью </w:t>
      </w:r>
      <w:r w:rsidR="003F11DA">
        <w:rPr>
          <w:rFonts w:ascii="Times New Roman" w:hAnsi="Times New Roman" w:cs="Times New Roman"/>
          <w:sz w:val="24"/>
          <w:szCs w:val="24"/>
        </w:rPr>
        <w:t xml:space="preserve"> « За </w:t>
      </w:r>
      <w:r w:rsidR="003F11DA" w:rsidRPr="00471F52">
        <w:rPr>
          <w:rFonts w:ascii="Times New Roman" w:hAnsi="Times New Roman" w:cs="Times New Roman"/>
          <w:sz w:val="24"/>
          <w:szCs w:val="24"/>
        </w:rPr>
        <w:t>особые успехи в учении</w:t>
      </w:r>
      <w:r w:rsidR="003F11DA">
        <w:rPr>
          <w:rFonts w:ascii="Times New Roman" w:hAnsi="Times New Roman" w:cs="Times New Roman"/>
          <w:sz w:val="24"/>
          <w:szCs w:val="24"/>
        </w:rPr>
        <w:t xml:space="preserve">»  </w:t>
      </w:r>
      <w:r w:rsidRPr="00471F52">
        <w:rPr>
          <w:rFonts w:ascii="Times New Roman" w:hAnsi="Times New Roman" w:cs="Times New Roman"/>
          <w:sz w:val="24"/>
          <w:szCs w:val="24"/>
        </w:rPr>
        <w:t>на общих основаниях.</w:t>
      </w:r>
    </w:p>
    <w:p w:rsidR="00480055" w:rsidRPr="009B7B1F" w:rsidRDefault="00532E27" w:rsidP="004800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1F52"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 w:rsidR="00471F52" w:rsidRPr="00471F52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480055" w:rsidRPr="00471F52">
        <w:rPr>
          <w:rFonts w:ascii="Times New Roman" w:eastAsia="Times New Roman" w:hAnsi="Times New Roman" w:cs="Times New Roman"/>
          <w:color w:val="333333"/>
          <w:sz w:val="24"/>
          <w:szCs w:val="24"/>
        </w:rPr>
        <w:t>. Выпускникам, не прошедшим государственную итоговую</w:t>
      </w:r>
      <w:r w:rsidR="003F11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80055" w:rsidRPr="00471F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аттестацию, выдается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справка установленного образца об обучении в </w:t>
      </w:r>
      <w:r w:rsidR="004F2C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Школе</w:t>
      </w:r>
      <w:r w:rsidR="00480055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42FB0" w:rsidRPr="009B7B1F" w:rsidRDefault="00601305" w:rsidP="00601305">
      <w:pPr>
        <w:pStyle w:val="a4"/>
        <w:spacing w:after="0" w:afterAutospacing="0"/>
        <w:rPr>
          <w:b/>
        </w:rPr>
      </w:pPr>
      <w:r w:rsidRPr="009B7B1F">
        <w:rPr>
          <w:b/>
          <w:bCs/>
        </w:rPr>
        <w:t>6</w:t>
      </w:r>
      <w:r w:rsidR="00C42FB0" w:rsidRPr="009B7B1F">
        <w:rPr>
          <w:b/>
          <w:bCs/>
        </w:rPr>
        <w:t>. Права и обязанности участники образовательного процесса</w:t>
      </w:r>
    </w:p>
    <w:p w:rsidR="00C42FB0" w:rsidRPr="009B7B1F" w:rsidRDefault="00601305" w:rsidP="008B3502">
      <w:pPr>
        <w:pStyle w:val="a4"/>
        <w:spacing w:after="0" w:afterAutospacing="0"/>
      </w:pPr>
      <w:r w:rsidRPr="009B7B1F">
        <w:t>6</w:t>
      </w:r>
      <w:r w:rsidR="00C42FB0" w:rsidRPr="009B7B1F">
        <w:t xml:space="preserve">.1. При организации индивидуального обучения на дому участниками образовательного процесса являются: обучающиеся, педагогические работники, родители </w:t>
      </w:r>
      <w:proofErr w:type="gramStart"/>
      <w:r w:rsidR="00C42FB0" w:rsidRPr="009B7B1F">
        <w:t>обучающихся</w:t>
      </w:r>
      <w:proofErr w:type="gramEnd"/>
      <w:r w:rsidR="00C42FB0" w:rsidRPr="009B7B1F">
        <w:t xml:space="preserve">. </w:t>
      </w:r>
    </w:p>
    <w:p w:rsidR="00C42FB0" w:rsidRPr="009B7B1F" w:rsidRDefault="00163F71" w:rsidP="008B3502">
      <w:pPr>
        <w:pStyle w:val="a4"/>
        <w:spacing w:after="0" w:afterAutospacing="0"/>
      </w:pPr>
      <w:r w:rsidRPr="009B7B1F">
        <w:t>6</w:t>
      </w:r>
      <w:r w:rsidR="00C42FB0" w:rsidRPr="009B7B1F">
        <w:t xml:space="preserve">.2. </w:t>
      </w:r>
      <w:proofErr w:type="gramStart"/>
      <w:r w:rsidR="00C42FB0" w:rsidRPr="009B7B1F">
        <w:t>Обучающиеся</w:t>
      </w:r>
      <w:proofErr w:type="gramEnd"/>
      <w:r w:rsidR="00C42FB0" w:rsidRPr="009B7B1F">
        <w:t xml:space="preserve"> имеют право: 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rPr>
          <w:color w:val="000000"/>
        </w:rPr>
        <w:lastRenderedPageBreak/>
        <w:t xml:space="preserve">на получение образования в соответствии с федеральным государственным образовательным стандартом; 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rPr>
          <w:color w:val="000000"/>
        </w:rPr>
        <w:t xml:space="preserve">вносить предложения по совершенствованию образовательного процесса; 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rPr>
          <w:color w:val="000000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t>на моральное и материальное поощрение за успехи в учении;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t>на психолого-медико-педагогическое сопровождение;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t>на участие в культурной жизни школы;</w:t>
      </w:r>
    </w:p>
    <w:p w:rsidR="00C42FB0" w:rsidRPr="009B7B1F" w:rsidRDefault="00C42FB0" w:rsidP="00C42FB0">
      <w:pPr>
        <w:pStyle w:val="a4"/>
        <w:numPr>
          <w:ilvl w:val="0"/>
          <w:numId w:val="1"/>
        </w:numPr>
        <w:spacing w:after="0" w:afterAutospacing="0"/>
      </w:pPr>
      <w:r w:rsidRPr="009B7B1F">
        <w:t xml:space="preserve">на бесплатное пользование библиотечно-информационными ресурсами библиотек. </w:t>
      </w:r>
    </w:p>
    <w:p w:rsidR="00C42FB0" w:rsidRPr="009B7B1F" w:rsidRDefault="00163F71" w:rsidP="008B3502">
      <w:pPr>
        <w:pStyle w:val="a4"/>
        <w:spacing w:after="0" w:afterAutospacing="0"/>
      </w:pPr>
      <w:r w:rsidRPr="009B7B1F">
        <w:t>6</w:t>
      </w:r>
      <w:r w:rsidR="00C42FB0" w:rsidRPr="009B7B1F">
        <w:t xml:space="preserve">.3. Обязанности </w:t>
      </w:r>
      <w:proofErr w:type="gramStart"/>
      <w:r w:rsidR="00C42FB0" w:rsidRPr="009B7B1F">
        <w:t>обучающихся</w:t>
      </w:r>
      <w:proofErr w:type="gramEnd"/>
      <w:r w:rsidR="00C42FB0" w:rsidRPr="009B7B1F">
        <w:t>: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rPr>
          <w:color w:val="000000"/>
        </w:rPr>
        <w:t xml:space="preserve">соблюдать требования общеобразовательного учреждения; 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rPr>
          <w:color w:val="000000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rPr>
          <w:color w:val="000000"/>
        </w:rPr>
        <w:t xml:space="preserve">уважать честь и достоинство работников общеобразовательного учреждения; 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rPr>
          <w:color w:val="000000"/>
        </w:rPr>
        <w:t xml:space="preserve">соблюдать расписание занятий; 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rPr>
          <w:color w:val="000000"/>
        </w:rPr>
        <w:t xml:space="preserve">находиться в часы, отведённые для занятий, дома; </w:t>
      </w:r>
    </w:p>
    <w:p w:rsidR="00C42FB0" w:rsidRPr="009B7B1F" w:rsidRDefault="00C42FB0" w:rsidP="00C42FB0">
      <w:pPr>
        <w:pStyle w:val="a4"/>
        <w:numPr>
          <w:ilvl w:val="0"/>
          <w:numId w:val="2"/>
        </w:numPr>
        <w:spacing w:after="0" w:afterAutospacing="0"/>
      </w:pPr>
      <w:r w:rsidRPr="009B7B1F">
        <w:t xml:space="preserve">вести дневник. </w:t>
      </w:r>
    </w:p>
    <w:p w:rsidR="008B3502" w:rsidRPr="009B7B1F" w:rsidRDefault="008B3502" w:rsidP="008B3502">
      <w:pPr>
        <w:pStyle w:val="a4"/>
        <w:spacing w:before="28" w:beforeAutospacing="0" w:after="28" w:afterAutospacing="0"/>
      </w:pPr>
    </w:p>
    <w:p w:rsidR="00C42FB0" w:rsidRPr="009B7B1F" w:rsidRDefault="00163F71" w:rsidP="008B3502">
      <w:pPr>
        <w:pStyle w:val="a4"/>
        <w:spacing w:before="28" w:beforeAutospacing="0" w:after="28" w:afterAutospacing="0"/>
      </w:pPr>
      <w:r w:rsidRPr="009B7B1F">
        <w:t>6</w:t>
      </w:r>
      <w:r w:rsidR="00C42FB0" w:rsidRPr="009B7B1F">
        <w:t>.4. Права родителей:</w:t>
      </w:r>
    </w:p>
    <w:p w:rsidR="00C42FB0" w:rsidRPr="009B7B1F" w:rsidRDefault="00C42FB0" w:rsidP="00C42FB0">
      <w:pPr>
        <w:pStyle w:val="a4"/>
        <w:numPr>
          <w:ilvl w:val="0"/>
          <w:numId w:val="3"/>
        </w:numPr>
        <w:spacing w:after="0" w:afterAutospacing="0"/>
      </w:pPr>
      <w:r w:rsidRPr="009B7B1F">
        <w:rPr>
          <w:color w:val="000000"/>
        </w:rPr>
        <w:t xml:space="preserve">защищать законные права ребёнка; </w:t>
      </w:r>
    </w:p>
    <w:p w:rsidR="00C42FB0" w:rsidRPr="009B7B1F" w:rsidRDefault="00C42FB0" w:rsidP="00C42FB0">
      <w:pPr>
        <w:pStyle w:val="a4"/>
        <w:numPr>
          <w:ilvl w:val="0"/>
          <w:numId w:val="3"/>
        </w:numPr>
        <w:spacing w:after="0" w:afterAutospacing="0"/>
      </w:pPr>
      <w:r w:rsidRPr="009B7B1F">
        <w:rPr>
          <w:color w:val="000000"/>
        </w:rPr>
        <w:t xml:space="preserve">обращаться для разрешения конфликтных ситуаций к администрации школы; </w:t>
      </w:r>
    </w:p>
    <w:p w:rsidR="00C42FB0" w:rsidRPr="009B7B1F" w:rsidRDefault="00C42FB0" w:rsidP="00C42FB0">
      <w:pPr>
        <w:pStyle w:val="a4"/>
        <w:numPr>
          <w:ilvl w:val="0"/>
          <w:numId w:val="3"/>
        </w:numPr>
        <w:spacing w:after="0" w:afterAutospacing="0"/>
      </w:pPr>
      <w:r w:rsidRPr="009B7B1F">
        <w:t>вносить предложения по составлению расписания занятий;</w:t>
      </w:r>
    </w:p>
    <w:p w:rsidR="00C42FB0" w:rsidRPr="009B7B1F" w:rsidRDefault="00C42FB0" w:rsidP="00C42FB0">
      <w:pPr>
        <w:pStyle w:val="a4"/>
        <w:numPr>
          <w:ilvl w:val="0"/>
          <w:numId w:val="3"/>
        </w:numPr>
        <w:spacing w:after="0" w:afterAutospacing="0"/>
      </w:pPr>
      <w:r w:rsidRPr="009B7B1F">
        <w:t>получать консультативную помощь специалистов общеобразовательного учреждения в вопросах коррекционно-развивающего воспитания и обучения детей с отклонениями в развитии.</w:t>
      </w:r>
    </w:p>
    <w:p w:rsidR="00C42FB0" w:rsidRPr="009B7B1F" w:rsidRDefault="00163F71" w:rsidP="008B3502">
      <w:pPr>
        <w:pStyle w:val="a4"/>
        <w:spacing w:before="28" w:beforeAutospacing="0" w:after="28" w:afterAutospacing="0"/>
      </w:pPr>
      <w:r w:rsidRPr="009B7B1F">
        <w:t>6</w:t>
      </w:r>
      <w:r w:rsidR="00C42FB0" w:rsidRPr="009B7B1F">
        <w:t>.5. Обязанности родителей: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выполнять требования общеобразовательного учреждения; 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поддерживать интерес ребёнка к школе и образованию; 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ставить учителя в известность о рекомендациях врача, особенностях режима; 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создавать условия для проведения занятий, способствующих освоению знаний; 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своевременно, в течение дня, информировать общеобразовательное учреждение об отмене занятий по случаю болезни и возобновлении занятий; </w:t>
      </w:r>
    </w:p>
    <w:p w:rsidR="00C42FB0" w:rsidRPr="009B7B1F" w:rsidRDefault="00C42FB0" w:rsidP="00C42FB0">
      <w:pPr>
        <w:pStyle w:val="a4"/>
        <w:numPr>
          <w:ilvl w:val="0"/>
          <w:numId w:val="4"/>
        </w:numPr>
        <w:spacing w:after="0" w:afterAutospacing="0"/>
      </w:pPr>
      <w:r w:rsidRPr="009B7B1F">
        <w:rPr>
          <w:color w:val="000000"/>
        </w:rPr>
        <w:t xml:space="preserve">контролировать ведение дневника, выполнение домашних заданий. </w:t>
      </w:r>
    </w:p>
    <w:p w:rsidR="00532E27" w:rsidRPr="009B7B1F" w:rsidRDefault="00163F71" w:rsidP="008B3502">
      <w:pPr>
        <w:pStyle w:val="a4"/>
        <w:spacing w:before="28" w:beforeAutospacing="0" w:after="28" w:afterAutospacing="0"/>
      </w:pPr>
      <w:r w:rsidRPr="009B7B1F">
        <w:t>6</w:t>
      </w:r>
      <w:r w:rsidR="00C42FB0" w:rsidRPr="009B7B1F">
        <w:t xml:space="preserve">.6. Педагогический работник имеет права, предусмотренные </w:t>
      </w:r>
      <w:proofErr w:type="gramStart"/>
      <w:r w:rsidR="00532E27" w:rsidRPr="009B7B1F">
        <w:t>Федеральным</w:t>
      </w:r>
      <w:proofErr w:type="gramEnd"/>
    </w:p>
    <w:p w:rsidR="00C42FB0" w:rsidRPr="009B7B1F" w:rsidRDefault="00532E27" w:rsidP="008B3502">
      <w:pPr>
        <w:pStyle w:val="a4"/>
        <w:spacing w:before="28" w:beforeAutospacing="0" w:after="28" w:afterAutospacing="0"/>
      </w:pPr>
      <w:r w:rsidRPr="009B7B1F">
        <w:t xml:space="preserve">законом </w:t>
      </w:r>
      <w:r w:rsidR="00C42FB0" w:rsidRPr="009B7B1F">
        <w:t xml:space="preserve"> «Об образовании</w:t>
      </w:r>
      <w:r w:rsidRPr="009B7B1F">
        <w:t xml:space="preserve"> в РФ</w:t>
      </w:r>
      <w:r w:rsidR="00C42FB0" w:rsidRPr="009B7B1F">
        <w:t>».</w:t>
      </w:r>
    </w:p>
    <w:p w:rsidR="00C42FB0" w:rsidRPr="009B7B1F" w:rsidRDefault="00163F71" w:rsidP="008B3502">
      <w:pPr>
        <w:pStyle w:val="a4"/>
        <w:spacing w:before="28" w:beforeAutospacing="0" w:after="28" w:afterAutospacing="0"/>
      </w:pPr>
      <w:r w:rsidRPr="009B7B1F">
        <w:t>6</w:t>
      </w:r>
      <w:r w:rsidR="00C42FB0" w:rsidRPr="009B7B1F">
        <w:t>.7. Обязанности учителя: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выполнять государственные программы с учётом особенностей и интересов детей;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знать специфику заболевания, особенности режима и организации домашних занятий;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не допускать перегрузки, составлять индивидуальные планы;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своевременно заполнять журналы учёта проводимых занятий;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контролировать ведение дневника учеником и расписываться о проведённом занятии в нем (расписание, аттестация, запись домашних заданий); </w:t>
      </w:r>
    </w:p>
    <w:p w:rsidR="00C42FB0" w:rsidRPr="009B7B1F" w:rsidRDefault="00C42FB0" w:rsidP="00C42FB0">
      <w:pPr>
        <w:pStyle w:val="a4"/>
        <w:numPr>
          <w:ilvl w:val="0"/>
          <w:numId w:val="5"/>
        </w:numPr>
        <w:spacing w:after="0" w:afterAutospacing="0"/>
      </w:pPr>
      <w:r w:rsidRPr="009B7B1F">
        <w:rPr>
          <w:color w:val="000000"/>
        </w:rPr>
        <w:t xml:space="preserve">систематически вносить данные об успеваемости </w:t>
      </w:r>
      <w:proofErr w:type="gramStart"/>
      <w:r w:rsidRPr="009B7B1F">
        <w:rPr>
          <w:color w:val="000000"/>
        </w:rPr>
        <w:t>обучающегося</w:t>
      </w:r>
      <w:proofErr w:type="gramEnd"/>
      <w:r w:rsidRPr="009B7B1F">
        <w:rPr>
          <w:color w:val="000000"/>
        </w:rPr>
        <w:t xml:space="preserve"> в классный журнал. </w:t>
      </w:r>
    </w:p>
    <w:p w:rsidR="00C42FB0" w:rsidRPr="009B7B1F" w:rsidRDefault="00163F71" w:rsidP="008B3502">
      <w:pPr>
        <w:pStyle w:val="a4"/>
        <w:spacing w:before="28" w:beforeAutospacing="0" w:after="28" w:afterAutospacing="0"/>
      </w:pPr>
      <w:r w:rsidRPr="009B7B1F">
        <w:lastRenderedPageBreak/>
        <w:t>6</w:t>
      </w:r>
      <w:r w:rsidR="00C42FB0" w:rsidRPr="009B7B1F">
        <w:t>.8. Обязанности классного руководителя:</w:t>
      </w:r>
    </w:p>
    <w:p w:rsidR="00C42FB0" w:rsidRPr="009B7B1F" w:rsidRDefault="00C42FB0" w:rsidP="00C42FB0">
      <w:pPr>
        <w:pStyle w:val="a4"/>
        <w:numPr>
          <w:ilvl w:val="0"/>
          <w:numId w:val="6"/>
        </w:numPr>
        <w:spacing w:after="0" w:afterAutospacing="0"/>
      </w:pPr>
      <w:r w:rsidRPr="009B7B1F">
        <w:rPr>
          <w:color w:val="000000"/>
        </w:rPr>
        <w:t xml:space="preserve">согласовывать с учителями, обучающими ребёнка, родителями расписание занятий; </w:t>
      </w:r>
    </w:p>
    <w:p w:rsidR="00C42FB0" w:rsidRPr="009B7B1F" w:rsidRDefault="00C42FB0" w:rsidP="00C42FB0">
      <w:pPr>
        <w:pStyle w:val="a4"/>
        <w:numPr>
          <w:ilvl w:val="0"/>
          <w:numId w:val="6"/>
        </w:numPr>
        <w:spacing w:after="0" w:afterAutospacing="0"/>
      </w:pPr>
      <w:r w:rsidRPr="009B7B1F">
        <w:rPr>
          <w:color w:val="000000"/>
        </w:rPr>
        <w:t xml:space="preserve">поддерживать контакт с обучающимися и родителями, выявлять привычки, особенности и состояние здоровья больных детей; </w:t>
      </w:r>
    </w:p>
    <w:p w:rsidR="00C42FB0" w:rsidRPr="009B7B1F" w:rsidRDefault="00C42FB0" w:rsidP="00C42FB0">
      <w:pPr>
        <w:pStyle w:val="a4"/>
        <w:numPr>
          <w:ilvl w:val="0"/>
          <w:numId w:val="6"/>
        </w:numPr>
        <w:spacing w:after="0" w:afterAutospacing="0"/>
      </w:pPr>
      <w:r w:rsidRPr="009B7B1F">
        <w:rPr>
          <w:color w:val="000000"/>
        </w:rPr>
        <w:t xml:space="preserve">контролировать ведение дневника, классного журнала; </w:t>
      </w:r>
    </w:p>
    <w:p w:rsidR="00C42FB0" w:rsidRPr="009B7B1F" w:rsidRDefault="00C42FB0" w:rsidP="00C42FB0">
      <w:pPr>
        <w:pStyle w:val="a4"/>
        <w:numPr>
          <w:ilvl w:val="0"/>
          <w:numId w:val="6"/>
        </w:numPr>
        <w:spacing w:after="0" w:afterAutospacing="0"/>
      </w:pPr>
      <w:r w:rsidRPr="009B7B1F">
        <w:rPr>
          <w:color w:val="000000"/>
        </w:rPr>
        <w:t xml:space="preserve">своевременно вносить информацию об </w:t>
      </w:r>
      <w:proofErr w:type="gramStart"/>
      <w:r w:rsidRPr="009B7B1F">
        <w:rPr>
          <w:color w:val="000000"/>
        </w:rPr>
        <w:t>обучающихся</w:t>
      </w:r>
      <w:proofErr w:type="gramEnd"/>
      <w:r w:rsidRPr="009B7B1F">
        <w:rPr>
          <w:color w:val="000000"/>
        </w:rPr>
        <w:t xml:space="preserve"> в классный журнал. </w:t>
      </w:r>
    </w:p>
    <w:p w:rsidR="00C42FB0" w:rsidRPr="009B7B1F" w:rsidRDefault="00163F71" w:rsidP="008B3502">
      <w:pPr>
        <w:pStyle w:val="a4"/>
        <w:spacing w:before="28" w:beforeAutospacing="0" w:after="28" w:afterAutospacing="0"/>
      </w:pPr>
      <w:r w:rsidRPr="009B7B1F">
        <w:t>6</w:t>
      </w:r>
      <w:r w:rsidR="00C42FB0" w:rsidRPr="009B7B1F">
        <w:t>.9. Обязанности администрации:</w:t>
      </w:r>
    </w:p>
    <w:p w:rsidR="00C42FB0" w:rsidRPr="009B7B1F" w:rsidRDefault="00C42FB0" w:rsidP="00C42FB0">
      <w:pPr>
        <w:pStyle w:val="a4"/>
        <w:numPr>
          <w:ilvl w:val="0"/>
          <w:numId w:val="7"/>
        </w:numPr>
        <w:spacing w:after="0" w:afterAutospacing="0"/>
      </w:pPr>
      <w:r w:rsidRPr="009B7B1F">
        <w:rPr>
          <w:color w:val="000000"/>
        </w:rPr>
        <w:t xml:space="preserve">систематически контролировать выполнение учебных программ, методику индивидуального обучения, аттестацию обучающихся, оформление документации; </w:t>
      </w:r>
    </w:p>
    <w:p w:rsidR="00C42FB0" w:rsidRPr="009B7B1F" w:rsidRDefault="00C42FB0" w:rsidP="00C42FB0">
      <w:pPr>
        <w:pStyle w:val="a4"/>
        <w:numPr>
          <w:ilvl w:val="0"/>
          <w:numId w:val="7"/>
        </w:numPr>
        <w:spacing w:after="0" w:afterAutospacing="0"/>
      </w:pPr>
      <w:r w:rsidRPr="009B7B1F">
        <w:rPr>
          <w:color w:val="000000"/>
        </w:rPr>
        <w:t xml:space="preserve">контролировать своевременность проведения занятий на дому, ведение журнала учёта обучения больных детей на дому; </w:t>
      </w:r>
    </w:p>
    <w:p w:rsidR="00C42FB0" w:rsidRPr="009B7B1F" w:rsidRDefault="00C42FB0" w:rsidP="00C42FB0">
      <w:pPr>
        <w:pStyle w:val="a4"/>
        <w:numPr>
          <w:ilvl w:val="0"/>
          <w:numId w:val="7"/>
        </w:numPr>
        <w:spacing w:after="0" w:afterAutospacing="0"/>
      </w:pPr>
      <w:r w:rsidRPr="009B7B1F">
        <w:rPr>
          <w:color w:val="000000"/>
        </w:rPr>
        <w:t>обеспечивать своевременную замену учителей.</w:t>
      </w:r>
    </w:p>
    <w:p w:rsidR="00C42FB0" w:rsidRPr="009B7B1F" w:rsidRDefault="00163F71" w:rsidP="00163F71">
      <w:pPr>
        <w:pStyle w:val="a4"/>
        <w:spacing w:before="28" w:beforeAutospacing="0" w:after="28" w:afterAutospacing="0"/>
        <w:rPr>
          <w:b/>
        </w:rPr>
      </w:pPr>
      <w:r w:rsidRPr="009B7B1F">
        <w:rPr>
          <w:b/>
          <w:bCs/>
        </w:rPr>
        <w:t>7</w:t>
      </w:r>
      <w:r w:rsidR="00C42FB0" w:rsidRPr="009B7B1F">
        <w:rPr>
          <w:b/>
          <w:bCs/>
        </w:rPr>
        <w:t>. Документация</w:t>
      </w:r>
    </w:p>
    <w:p w:rsidR="00C42FB0" w:rsidRPr="009B7B1F" w:rsidRDefault="00C42FB0" w:rsidP="008B3502">
      <w:pPr>
        <w:pStyle w:val="a4"/>
        <w:spacing w:before="28" w:beforeAutospacing="0" w:after="28" w:afterAutospacing="0"/>
      </w:pPr>
      <w:r w:rsidRPr="009B7B1F">
        <w:t>При организации обучения больных детей на дому общеобразовательное учреждение должно иметь следующие документы:</w:t>
      </w:r>
    </w:p>
    <w:p w:rsidR="00C42FB0" w:rsidRPr="009B7B1F" w:rsidRDefault="00C42FB0" w:rsidP="00C42FB0">
      <w:pPr>
        <w:pStyle w:val="a4"/>
        <w:numPr>
          <w:ilvl w:val="1"/>
          <w:numId w:val="8"/>
        </w:numPr>
        <w:spacing w:after="0" w:afterAutospacing="0"/>
      </w:pPr>
      <w:r w:rsidRPr="009B7B1F">
        <w:t>Заявление родителей.</w:t>
      </w:r>
    </w:p>
    <w:p w:rsidR="00C42FB0" w:rsidRPr="009B7B1F" w:rsidRDefault="00C42FB0" w:rsidP="00C42FB0">
      <w:pPr>
        <w:pStyle w:val="a4"/>
        <w:numPr>
          <w:ilvl w:val="1"/>
          <w:numId w:val="8"/>
        </w:numPr>
        <w:spacing w:after="0" w:afterAutospacing="0"/>
      </w:pPr>
      <w:r w:rsidRPr="009B7B1F">
        <w:t>Справка медицинскогоучреждени</w:t>
      </w:r>
      <w:r w:rsidR="00532E27" w:rsidRPr="009B7B1F">
        <w:t>я</w:t>
      </w:r>
    </w:p>
    <w:p w:rsidR="00B83AFA" w:rsidRDefault="00B83AFA" w:rsidP="00C42FB0">
      <w:pPr>
        <w:pStyle w:val="a4"/>
        <w:numPr>
          <w:ilvl w:val="1"/>
          <w:numId w:val="8"/>
        </w:numPr>
        <w:spacing w:after="0" w:afterAutospacing="0"/>
      </w:pPr>
      <w:r>
        <w:t xml:space="preserve">Договор об оказании образовательных услуг в </w:t>
      </w:r>
      <w:proofErr w:type="spellStart"/>
      <w:r>
        <w:t>очно-заочной</w:t>
      </w:r>
      <w:proofErr w:type="spellEnd"/>
      <w:r>
        <w:t xml:space="preserve"> форме обучения по ИУП.</w:t>
      </w:r>
    </w:p>
    <w:p w:rsidR="00B83AFA" w:rsidRDefault="00B83AFA" w:rsidP="00B83AFA">
      <w:pPr>
        <w:pStyle w:val="a4"/>
        <w:numPr>
          <w:ilvl w:val="1"/>
          <w:numId w:val="8"/>
        </w:numPr>
        <w:spacing w:after="0" w:afterAutospacing="0"/>
      </w:pPr>
      <w:r w:rsidRPr="009B7B1F">
        <w:t xml:space="preserve">Приказ по школе. </w:t>
      </w:r>
    </w:p>
    <w:p w:rsidR="00B83AFA" w:rsidRDefault="00B83AFA" w:rsidP="00B83AFA">
      <w:pPr>
        <w:pStyle w:val="a4"/>
        <w:numPr>
          <w:ilvl w:val="1"/>
          <w:numId w:val="8"/>
        </w:numPr>
        <w:spacing w:after="0" w:afterAutospacing="0"/>
      </w:pPr>
      <w:r>
        <w:t>Индивидуальный у</w:t>
      </w:r>
      <w:r w:rsidRPr="009B7B1F">
        <w:t>чебный план на каждого обучающегося</w:t>
      </w:r>
    </w:p>
    <w:p w:rsidR="00C42FB0" w:rsidRPr="009B7B1F" w:rsidRDefault="00C42FB0" w:rsidP="00C42FB0">
      <w:pPr>
        <w:pStyle w:val="a4"/>
        <w:numPr>
          <w:ilvl w:val="1"/>
          <w:numId w:val="8"/>
        </w:numPr>
        <w:spacing w:after="0" w:afterAutospacing="0"/>
      </w:pPr>
      <w:r w:rsidRPr="009B7B1F">
        <w:t xml:space="preserve">Расписание занятий на каждого обучающегося, письменно согласованное с родителями и утверждённое директором школы в 2-х экземплярах. </w:t>
      </w:r>
    </w:p>
    <w:p w:rsidR="00C42FB0" w:rsidRPr="009B7B1F" w:rsidRDefault="008B3502" w:rsidP="00C42FB0">
      <w:pPr>
        <w:pStyle w:val="a4"/>
        <w:numPr>
          <w:ilvl w:val="1"/>
          <w:numId w:val="8"/>
        </w:numPr>
        <w:spacing w:after="0" w:afterAutospacing="0"/>
      </w:pPr>
      <w:r w:rsidRPr="009B7B1F">
        <w:t>Ж</w:t>
      </w:r>
      <w:r w:rsidR="00C42FB0" w:rsidRPr="009B7B1F">
        <w:t>урнал</w:t>
      </w:r>
      <w:r w:rsidRPr="009B7B1F">
        <w:t xml:space="preserve"> учета успеваемости</w:t>
      </w:r>
    </w:p>
    <w:p w:rsidR="00532E27" w:rsidRPr="009B7B1F" w:rsidRDefault="00B83AFA" w:rsidP="00163F7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             </w:t>
      </w:r>
      <w:r w:rsidR="00583B0B">
        <w:rPr>
          <w:rFonts w:ascii="Times New Roman" w:hAnsi="Times New Roman" w:cs="Times New Roman"/>
          <w:sz w:val="24"/>
          <w:szCs w:val="24"/>
        </w:rPr>
        <w:t>7.</w:t>
      </w:r>
      <w:r w:rsidR="00583B0B" w:rsidRPr="00471F52">
        <w:rPr>
          <w:rFonts w:ascii="Times New Roman" w:hAnsi="Times New Roman" w:cs="Times New Roman"/>
          <w:sz w:val="24"/>
          <w:szCs w:val="24"/>
        </w:rPr>
        <w:t xml:space="preserve">      </w:t>
      </w:r>
      <w:r w:rsidR="00583B0B">
        <w:rPr>
          <w:rFonts w:ascii="Times New Roman" w:hAnsi="Times New Roman" w:cs="Times New Roman"/>
          <w:sz w:val="24"/>
          <w:szCs w:val="24"/>
        </w:rPr>
        <w:t>Г</w:t>
      </w:r>
      <w:r w:rsidR="00583B0B" w:rsidRPr="00471F52">
        <w:rPr>
          <w:rFonts w:ascii="Times New Roman" w:hAnsi="Times New Roman" w:cs="Times New Roman"/>
          <w:sz w:val="24"/>
          <w:szCs w:val="24"/>
        </w:rPr>
        <w:t>одов</w:t>
      </w:r>
      <w:r w:rsidR="00583B0B">
        <w:rPr>
          <w:rFonts w:ascii="Times New Roman" w:hAnsi="Times New Roman" w:cs="Times New Roman"/>
          <w:sz w:val="24"/>
          <w:szCs w:val="24"/>
        </w:rPr>
        <w:t>ой</w:t>
      </w:r>
      <w:r w:rsidR="00583B0B" w:rsidRPr="00471F52">
        <w:rPr>
          <w:rFonts w:ascii="Times New Roman" w:hAnsi="Times New Roman" w:cs="Times New Roman"/>
          <w:sz w:val="24"/>
          <w:szCs w:val="24"/>
        </w:rPr>
        <w:t xml:space="preserve">  календарны</w:t>
      </w:r>
      <w:r w:rsidR="00583B0B">
        <w:rPr>
          <w:rFonts w:ascii="Times New Roman" w:hAnsi="Times New Roman" w:cs="Times New Roman"/>
          <w:sz w:val="24"/>
          <w:szCs w:val="24"/>
        </w:rPr>
        <w:t>й</w:t>
      </w:r>
      <w:r w:rsidR="00583B0B" w:rsidRPr="00471F52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583B0B">
        <w:rPr>
          <w:rFonts w:ascii="Times New Roman" w:hAnsi="Times New Roman" w:cs="Times New Roman"/>
          <w:sz w:val="24"/>
          <w:szCs w:val="24"/>
        </w:rPr>
        <w:t>й</w:t>
      </w:r>
      <w:r w:rsidR="00583B0B" w:rsidRPr="00471F52">
        <w:rPr>
          <w:rFonts w:ascii="Times New Roman" w:hAnsi="Times New Roman" w:cs="Times New Roman"/>
          <w:sz w:val="24"/>
          <w:szCs w:val="24"/>
        </w:rPr>
        <w:t xml:space="preserve"> график</w:t>
      </w:r>
    </w:p>
    <w:p w:rsidR="00163F71" w:rsidRPr="009B7B1F" w:rsidRDefault="00163F71" w:rsidP="00163F7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8. Оплата труда педагогических работников</w:t>
      </w:r>
    </w:p>
    <w:p w:rsidR="00532E27" w:rsidRPr="009B7B1F" w:rsidRDefault="00532E27" w:rsidP="00532E2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8.1</w:t>
      </w:r>
      <w:r w:rsidR="00163F7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 Оплата труда педагогических работников, привлекаемых для проведения занятий на дому по медицинским показаниям, производится в соответствии с действующим законодательством по тарификации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начало учебного года</w:t>
      </w:r>
      <w:r w:rsidR="00163F7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="00163F7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течение учебного года почасовая оплата производится по факту проведенных часов в  </w:t>
      </w:r>
      <w:r w:rsidR="00163F71"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пределах общего фонда заработной платы ОУ</w:t>
      </w:r>
      <w:r w:rsidRPr="009B7B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63F71" w:rsidRPr="009B7B1F" w:rsidRDefault="00532E27" w:rsidP="00532E27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B7B1F">
        <w:rPr>
          <w:rFonts w:ascii="Times New Roman" w:hAnsi="Times New Roman" w:cs="Times New Roman"/>
          <w:sz w:val="24"/>
          <w:szCs w:val="24"/>
        </w:rPr>
        <w:t>8.2</w:t>
      </w:r>
      <w:r w:rsidR="00163F71" w:rsidRPr="009B7B1F">
        <w:rPr>
          <w:rFonts w:ascii="Times New Roman" w:hAnsi="Times New Roman" w:cs="Times New Roman"/>
          <w:sz w:val="24"/>
          <w:szCs w:val="24"/>
        </w:rPr>
        <w:t xml:space="preserve">. В случае болезни ученика учитель, труд которого оплачивается по тарификации, обязан отработать не проведённые по расписанию часы. Сроки отработки согласовываются с родителями. </w:t>
      </w:r>
    </w:p>
    <w:p w:rsidR="00FB18F5" w:rsidRPr="009B7B1F" w:rsidRDefault="00FB18F5" w:rsidP="00834A7E">
      <w:pPr>
        <w:pStyle w:val="a4"/>
        <w:spacing w:after="0" w:afterAutospacing="0"/>
        <w:jc w:val="center"/>
        <w:rPr>
          <w:b/>
          <w:bCs/>
        </w:rPr>
      </w:pPr>
    </w:p>
    <w:p w:rsidR="0053133C" w:rsidRPr="009B7B1F" w:rsidRDefault="0053133C" w:rsidP="0053133C">
      <w:pPr>
        <w:rPr>
          <w:sz w:val="24"/>
          <w:szCs w:val="24"/>
        </w:rPr>
      </w:pPr>
    </w:p>
    <w:p w:rsidR="009B7B1F" w:rsidRPr="009B7B1F" w:rsidRDefault="009B7B1F" w:rsidP="0053133C">
      <w:pPr>
        <w:rPr>
          <w:sz w:val="24"/>
          <w:szCs w:val="24"/>
        </w:rPr>
      </w:pPr>
    </w:p>
    <w:p w:rsidR="009B7B1F" w:rsidRDefault="009B7B1F" w:rsidP="0053133C"/>
    <w:p w:rsidR="009B7B1F" w:rsidRDefault="009B7B1F" w:rsidP="0053133C"/>
    <w:p w:rsidR="009B7B1F" w:rsidRDefault="009B7B1F" w:rsidP="0053133C"/>
    <w:p w:rsidR="00FB18F5" w:rsidRPr="00E0221E" w:rsidRDefault="00FB18F5" w:rsidP="00647BF7"/>
    <w:p w:rsidR="00FB18F5" w:rsidRPr="00163F71" w:rsidRDefault="00FB18F5" w:rsidP="00834A7E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</w:p>
    <w:sectPr w:rsidR="00FB18F5" w:rsidRPr="00163F71" w:rsidSect="00A5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78D"/>
    <w:multiLevelType w:val="multilevel"/>
    <w:tmpl w:val="3F5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8045E"/>
    <w:multiLevelType w:val="multilevel"/>
    <w:tmpl w:val="D8D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5E6"/>
    <w:multiLevelType w:val="multilevel"/>
    <w:tmpl w:val="3584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7FCC"/>
    <w:multiLevelType w:val="hybridMultilevel"/>
    <w:tmpl w:val="09287CA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551373E8"/>
    <w:multiLevelType w:val="multilevel"/>
    <w:tmpl w:val="9A80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73D40"/>
    <w:multiLevelType w:val="multilevel"/>
    <w:tmpl w:val="FF1EAE2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1A42363"/>
    <w:multiLevelType w:val="multilevel"/>
    <w:tmpl w:val="A4B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B2DFC"/>
    <w:multiLevelType w:val="multilevel"/>
    <w:tmpl w:val="9FEC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01E6D"/>
    <w:multiLevelType w:val="multilevel"/>
    <w:tmpl w:val="D9D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055"/>
    <w:rsid w:val="0001188D"/>
    <w:rsid w:val="00092F39"/>
    <w:rsid w:val="001129DC"/>
    <w:rsid w:val="00151ECB"/>
    <w:rsid w:val="00163F71"/>
    <w:rsid w:val="001946EA"/>
    <w:rsid w:val="002A0D43"/>
    <w:rsid w:val="002E0880"/>
    <w:rsid w:val="00330B40"/>
    <w:rsid w:val="0039273C"/>
    <w:rsid w:val="003F11DA"/>
    <w:rsid w:val="00411D2C"/>
    <w:rsid w:val="00464D8E"/>
    <w:rsid w:val="00471F52"/>
    <w:rsid w:val="00480055"/>
    <w:rsid w:val="00486484"/>
    <w:rsid w:val="004F2C11"/>
    <w:rsid w:val="0053133C"/>
    <w:rsid w:val="00532E27"/>
    <w:rsid w:val="00583B0B"/>
    <w:rsid w:val="00601305"/>
    <w:rsid w:val="00636814"/>
    <w:rsid w:val="00643128"/>
    <w:rsid w:val="0064565E"/>
    <w:rsid w:val="00647BF7"/>
    <w:rsid w:val="0067053B"/>
    <w:rsid w:val="0074278E"/>
    <w:rsid w:val="008013E7"/>
    <w:rsid w:val="00834A7E"/>
    <w:rsid w:val="008B3502"/>
    <w:rsid w:val="009026A5"/>
    <w:rsid w:val="0090715D"/>
    <w:rsid w:val="00937C2E"/>
    <w:rsid w:val="00974B7D"/>
    <w:rsid w:val="009A67F1"/>
    <w:rsid w:val="009B10DD"/>
    <w:rsid w:val="009B35C5"/>
    <w:rsid w:val="009B7B1F"/>
    <w:rsid w:val="00A15C19"/>
    <w:rsid w:val="00A53BDF"/>
    <w:rsid w:val="00A5668D"/>
    <w:rsid w:val="00B83AFA"/>
    <w:rsid w:val="00C42FB0"/>
    <w:rsid w:val="00C72D52"/>
    <w:rsid w:val="00C75562"/>
    <w:rsid w:val="00CA204E"/>
    <w:rsid w:val="00CB170F"/>
    <w:rsid w:val="00D370EF"/>
    <w:rsid w:val="00D736A1"/>
    <w:rsid w:val="00DC34DA"/>
    <w:rsid w:val="00DD2ACC"/>
    <w:rsid w:val="00E0221E"/>
    <w:rsid w:val="00E3133C"/>
    <w:rsid w:val="00E50189"/>
    <w:rsid w:val="00E554CF"/>
    <w:rsid w:val="00E710F0"/>
    <w:rsid w:val="00F33E07"/>
    <w:rsid w:val="00F50BEB"/>
    <w:rsid w:val="00F70BB8"/>
    <w:rsid w:val="00FB1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055"/>
    <w:rPr>
      <w:b/>
      <w:bCs/>
    </w:rPr>
  </w:style>
  <w:style w:type="paragraph" w:styleId="a4">
    <w:name w:val="Normal (Web)"/>
    <w:basedOn w:val="a"/>
    <w:uiPriority w:val="99"/>
    <w:semiHidden/>
    <w:unhideWhenUsed/>
    <w:rsid w:val="0083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71F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zauch</cp:lastModifiedBy>
  <cp:revision>2</cp:revision>
  <cp:lastPrinted>2018-09-22T12:27:00Z</cp:lastPrinted>
  <dcterms:created xsi:type="dcterms:W3CDTF">2018-09-22T12:34:00Z</dcterms:created>
  <dcterms:modified xsi:type="dcterms:W3CDTF">2018-09-22T12:34:00Z</dcterms:modified>
</cp:coreProperties>
</file>